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DB8" w:rsidRPr="00C27CCD" w:rsidRDefault="00750A57" w:rsidP="00C27CC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center" w:pos="5387"/>
          <w:tab w:val="right" w:pos="10630"/>
        </w:tabs>
        <w:spacing w:after="0"/>
        <w:rPr>
          <w:rFonts w:cstheme="minorHAnsi"/>
          <w:b/>
          <w:sz w:val="28"/>
          <w:szCs w:val="28"/>
        </w:rPr>
      </w:pPr>
      <w:r w:rsidRPr="00C27CCD">
        <w:rPr>
          <w:rFonts w:cstheme="minorHAnsi"/>
          <w:b/>
          <w:sz w:val="28"/>
          <w:szCs w:val="28"/>
        </w:rPr>
        <w:t>5èmes</w:t>
      </w:r>
      <w:r w:rsidRPr="00C27CCD">
        <w:rPr>
          <w:rFonts w:cstheme="minorHAnsi"/>
          <w:b/>
          <w:sz w:val="28"/>
          <w:szCs w:val="28"/>
        </w:rPr>
        <w:tab/>
      </w:r>
      <w:r w:rsidR="00F93EC4" w:rsidRPr="00C27CCD">
        <w:rPr>
          <w:rFonts w:cstheme="minorHAnsi"/>
          <w:b/>
          <w:sz w:val="28"/>
          <w:szCs w:val="28"/>
        </w:rPr>
        <w:t>DEVOIR COMMUN DE MATHEMATIQUES</w:t>
      </w:r>
      <w:r w:rsidRPr="00C27CCD">
        <w:rPr>
          <w:rFonts w:cstheme="minorHAnsi"/>
          <w:b/>
          <w:sz w:val="28"/>
          <w:szCs w:val="28"/>
        </w:rPr>
        <w:tab/>
        <w:t>30.01.18</w:t>
      </w:r>
    </w:p>
    <w:p w:rsidR="00750A57" w:rsidRPr="00C27CCD" w:rsidRDefault="00750A57" w:rsidP="00750A57">
      <w:pPr>
        <w:spacing w:after="0" w:line="240" w:lineRule="auto"/>
        <w:rPr>
          <w:rFonts w:cstheme="minorHAnsi"/>
          <w:sz w:val="24"/>
          <w:szCs w:val="24"/>
        </w:rPr>
      </w:pPr>
    </w:p>
    <w:p w:rsidR="00C27CCD" w:rsidRPr="00C27CCD" w:rsidRDefault="00194053" w:rsidP="00750A57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7" type="#_x0000_t202" style="position:absolute;margin-left:292.5pt;margin-top:2.5pt;width:244.55pt;height:35.05pt;z-index:25165670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filled="f" strokeweight="1pt">
            <v:textbox style="mso-fit-shape-to-text:t">
              <w:txbxContent>
                <w:p w:rsidR="00C27CCD" w:rsidRDefault="00C27CCD" w:rsidP="00C27CCD">
                  <w:pPr>
                    <w:spacing w:after="0" w:line="240" w:lineRule="auto"/>
                  </w:pPr>
                  <w:r>
                    <w:t>Nom :</w:t>
                  </w:r>
                </w:p>
                <w:p w:rsidR="00C27CCD" w:rsidRDefault="00C27CCD" w:rsidP="00C27CCD">
                  <w:pPr>
                    <w:spacing w:after="0" w:line="240" w:lineRule="auto"/>
                  </w:pPr>
                  <w:r>
                    <w:t>Classe :</w:t>
                  </w:r>
                </w:p>
              </w:txbxContent>
            </v:textbox>
          </v:shape>
        </w:pict>
      </w:r>
    </w:p>
    <w:p w:rsidR="00C27CCD" w:rsidRPr="00C27CCD" w:rsidRDefault="00C27CCD" w:rsidP="00750A57">
      <w:pPr>
        <w:spacing w:after="0" w:line="240" w:lineRule="auto"/>
        <w:rPr>
          <w:rFonts w:cstheme="minorHAnsi"/>
          <w:sz w:val="24"/>
          <w:szCs w:val="24"/>
        </w:rPr>
      </w:pPr>
    </w:p>
    <w:p w:rsidR="00F93EC4" w:rsidRPr="00C27CCD" w:rsidRDefault="00750A57" w:rsidP="00F66862">
      <w:pPr>
        <w:spacing w:after="0" w:line="240" w:lineRule="auto"/>
        <w:rPr>
          <w:rFonts w:cstheme="minorHAnsi"/>
          <w:b/>
          <w:sz w:val="24"/>
          <w:szCs w:val="24"/>
          <w:u w:val="single"/>
        </w:rPr>
      </w:pPr>
      <w:r w:rsidRPr="00C27CCD">
        <w:rPr>
          <w:rFonts w:cstheme="minorHAnsi"/>
          <w:b/>
          <w:sz w:val="24"/>
          <w:szCs w:val="24"/>
          <w:u w:val="single"/>
        </w:rPr>
        <w:t>Activités</w:t>
      </w:r>
      <w:r w:rsidR="00F93EC4" w:rsidRPr="00C27CCD">
        <w:rPr>
          <w:rFonts w:cstheme="minorHAnsi"/>
          <w:b/>
          <w:sz w:val="24"/>
          <w:szCs w:val="24"/>
          <w:u w:val="single"/>
        </w:rPr>
        <w:t xml:space="preserve"> Numérique</w:t>
      </w:r>
      <w:r w:rsidRPr="00C27CCD">
        <w:rPr>
          <w:rFonts w:cstheme="minorHAnsi"/>
          <w:b/>
          <w:sz w:val="24"/>
          <w:szCs w:val="24"/>
          <w:u w:val="single"/>
        </w:rPr>
        <w:t>s</w:t>
      </w:r>
      <w:r w:rsidR="00F93EC4" w:rsidRPr="00C27CCD">
        <w:rPr>
          <w:rFonts w:cstheme="minorHAnsi"/>
          <w:b/>
          <w:sz w:val="24"/>
          <w:szCs w:val="24"/>
          <w:u w:val="single"/>
        </w:rPr>
        <w:t> :</w:t>
      </w:r>
    </w:p>
    <w:p w:rsidR="00984D98" w:rsidRPr="00C27CCD" w:rsidRDefault="00984D98" w:rsidP="00984D98">
      <w:pPr>
        <w:pStyle w:val="Paragraphedeliste"/>
        <w:spacing w:after="0" w:line="240" w:lineRule="auto"/>
        <w:ind w:left="0"/>
        <w:rPr>
          <w:rFonts w:cstheme="minorHAnsi"/>
          <w:sz w:val="24"/>
          <w:szCs w:val="24"/>
        </w:rPr>
      </w:pPr>
    </w:p>
    <w:p w:rsidR="00F93EC4" w:rsidRPr="00C27CCD" w:rsidRDefault="00F93EC4" w:rsidP="00F66862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C27CCD">
        <w:rPr>
          <w:rFonts w:cstheme="minorHAnsi"/>
          <w:sz w:val="24"/>
          <w:szCs w:val="24"/>
        </w:rPr>
        <w:t>Calculer en détaillant les étapes et donner le résultat sous forme décimale ou de fraction irréductible :</w:t>
      </w:r>
    </w:p>
    <w:p w:rsidR="00F93EC4" w:rsidRPr="00C27CCD" w:rsidRDefault="000A362C" w:rsidP="00F66862">
      <w:pPr>
        <w:spacing w:after="0" w:line="240" w:lineRule="auto"/>
        <w:ind w:left="567" w:hanging="284"/>
        <w:rPr>
          <w:rFonts w:eastAsiaTheme="minorEastAsia" w:cstheme="minorHAnsi"/>
          <w:sz w:val="24"/>
          <w:szCs w:val="24"/>
        </w:rPr>
      </w:pPr>
      <m:oMath>
        <m:r>
          <w:rPr>
            <w:rFonts w:ascii="Cambria Math" w:hAnsi="Cambria Math" w:cstheme="minorHAnsi"/>
            <w:sz w:val="24"/>
            <w:szCs w:val="24"/>
          </w:rPr>
          <m:t>A=</m:t>
        </m:r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4"/>
                <w:szCs w:val="24"/>
              </w:rPr>
              <m:t>+2</m:t>
            </m:r>
          </m:e>
        </m:d>
        <m:r>
          <w:rPr>
            <w:rFonts w:ascii="Cambria Math" w:hAnsi="Cambria Math" w:cstheme="minorHAnsi"/>
            <w:sz w:val="24"/>
            <w:szCs w:val="24"/>
          </w:rPr>
          <m:t>-</m:t>
        </m:r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4"/>
                <w:szCs w:val="24"/>
              </w:rPr>
              <m:t>-5</m:t>
            </m:r>
          </m:e>
        </m:d>
        <m:r>
          <w:rPr>
            <w:rFonts w:ascii="Cambria Math" w:hAnsi="Cambria Math" w:cstheme="minorHAnsi"/>
            <w:sz w:val="24"/>
            <w:szCs w:val="24"/>
          </w:rPr>
          <m:t>-</m:t>
        </m:r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4"/>
                <w:szCs w:val="24"/>
              </w:rPr>
              <m:t>+8,5</m:t>
            </m:r>
          </m:e>
        </m:d>
        <m:r>
          <w:rPr>
            <w:rFonts w:ascii="Cambria Math" w:hAnsi="Cambria Math" w:cstheme="minorHAnsi"/>
            <w:sz w:val="24"/>
            <w:szCs w:val="24"/>
          </w:rPr>
          <m:t>+(-7,5)</m:t>
        </m:r>
      </m:oMath>
      <w:r w:rsidR="00984D98" w:rsidRPr="00C27CCD">
        <w:rPr>
          <w:rFonts w:eastAsiaTheme="minorEastAsia" w:cstheme="minorHAnsi"/>
          <w:sz w:val="24"/>
          <w:szCs w:val="24"/>
        </w:rPr>
        <w:t xml:space="preserve"> </w:t>
      </w:r>
    </w:p>
    <w:p w:rsidR="00F93EC4" w:rsidRPr="00C27CCD" w:rsidRDefault="000A362C" w:rsidP="00F66862">
      <w:pPr>
        <w:spacing w:after="0" w:line="240" w:lineRule="auto"/>
        <w:ind w:left="567" w:hanging="284"/>
        <w:rPr>
          <w:rFonts w:eastAsiaTheme="minorEastAsia" w:cstheme="minorHAnsi"/>
          <w:sz w:val="24"/>
          <w:szCs w:val="24"/>
        </w:rPr>
      </w:pPr>
      <m:oMath>
        <m:r>
          <w:rPr>
            <w:rFonts w:ascii="Cambria Math" w:hAnsi="Cambria Math" w:cstheme="minorHAnsi"/>
            <w:sz w:val="24"/>
            <w:szCs w:val="24"/>
          </w:rPr>
          <m:t>B=25,6-36,81+30,8+6,01+4,4</m:t>
        </m:r>
      </m:oMath>
      <w:r w:rsidR="00984D98" w:rsidRPr="00C27CCD">
        <w:rPr>
          <w:rFonts w:eastAsiaTheme="minorEastAsia" w:cstheme="minorHAnsi"/>
          <w:sz w:val="24"/>
          <w:szCs w:val="24"/>
        </w:rPr>
        <w:t xml:space="preserve"> </w:t>
      </w:r>
    </w:p>
    <w:p w:rsidR="00C27CCD" w:rsidRPr="00C27CCD" w:rsidRDefault="00B716B8" w:rsidP="00C27CCD">
      <w:pPr>
        <w:spacing w:after="0" w:line="240" w:lineRule="auto"/>
        <w:ind w:left="567" w:hanging="284"/>
        <w:rPr>
          <w:rFonts w:eastAsiaTheme="minorEastAsia" w:cstheme="minorHAnsi"/>
          <w:sz w:val="24"/>
          <w:szCs w:val="24"/>
        </w:rPr>
      </w:pPr>
      <m:oMath>
        <m:r>
          <w:rPr>
            <w:rFonts w:ascii="Cambria Math" w:hAnsi="Cambria Math" w:cstheme="minorHAnsi"/>
            <w:sz w:val="24"/>
            <w:szCs w:val="24"/>
          </w:rPr>
          <m:t>C=125-</m:t>
        </m:r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4"/>
                <w:szCs w:val="24"/>
              </w:rPr>
              <m:t>84-8×7</m:t>
            </m:r>
          </m:e>
        </m:d>
        <m:r>
          <w:rPr>
            <w:rFonts w:ascii="Cambria Math" w:hAnsi="Cambria Math" w:cstheme="minorHAnsi"/>
            <w:sz w:val="24"/>
            <w:szCs w:val="24"/>
          </w:rPr>
          <m:t>-</m:t>
        </m:r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4"/>
                <w:szCs w:val="24"/>
              </w:rPr>
              <m:t>9-18</m:t>
            </m:r>
          </m:e>
        </m:d>
      </m:oMath>
      <w:r w:rsidR="00C27CCD" w:rsidRPr="00C27CCD">
        <w:rPr>
          <w:rFonts w:eastAsiaTheme="minorEastAsia" w:cstheme="minorHAnsi"/>
          <w:sz w:val="24"/>
          <w:szCs w:val="24"/>
        </w:rPr>
        <w:t xml:space="preserve"> </w:t>
      </w:r>
    </w:p>
    <w:p w:rsidR="000A362C" w:rsidRPr="00393D40" w:rsidRDefault="00B716B8" w:rsidP="00393D40">
      <w:pPr>
        <w:spacing w:after="0" w:line="240" w:lineRule="auto"/>
        <w:ind w:left="284" w:hanging="284"/>
        <w:jc w:val="center"/>
        <w:rPr>
          <w:rFonts w:eastAsiaTheme="minorEastAsia" w:cstheme="minorHAnsi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inorHAnsi"/>
              <w:sz w:val="24"/>
              <w:szCs w:val="24"/>
            </w:rPr>
            <m:t>D=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21</m:t>
              </m:r>
            </m:num>
            <m:den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4</m:t>
              </m:r>
            </m:den>
          </m:f>
          <m:r>
            <w:rPr>
              <w:rFonts w:ascii="Cambria Math" w:eastAsiaTheme="minorEastAsia" w:hAnsi="Cambria Math" w:cstheme="minorHAnsi"/>
              <w:sz w:val="24"/>
              <w:szCs w:val="24"/>
            </w:rPr>
            <m:t>+5×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7</m:t>
              </m:r>
            </m:num>
            <m:den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2</m:t>
              </m:r>
            </m:den>
          </m:f>
        </m:oMath>
      </m:oMathPara>
    </w:p>
    <w:p w:rsidR="00F93EC4" w:rsidRPr="00393D40" w:rsidRDefault="00B716B8" w:rsidP="00393D40">
      <w:pPr>
        <w:spacing w:after="0" w:line="240" w:lineRule="auto"/>
        <w:ind w:left="284" w:hanging="284"/>
        <w:jc w:val="center"/>
        <w:rPr>
          <w:rFonts w:eastAsiaTheme="minorEastAsia" w:cstheme="minorHAnsi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sz w:val="24"/>
              <w:szCs w:val="24"/>
            </w:rPr>
            <m:t>E=</m:t>
          </m:r>
          <m:f>
            <m:f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inorHAnsi"/>
                  <w:sz w:val="24"/>
                  <w:szCs w:val="24"/>
                </w:rPr>
                <m:t>10</m:t>
              </m:r>
            </m:num>
            <m:den>
              <m:r>
                <w:rPr>
                  <w:rFonts w:ascii="Cambria Math" w:hAnsi="Cambria Math" w:cstheme="minorHAnsi"/>
                  <w:sz w:val="24"/>
                  <w:szCs w:val="24"/>
                </w:rPr>
                <m:t>3</m:t>
              </m:r>
            </m:den>
          </m:f>
          <m:r>
            <w:rPr>
              <w:rFonts w:ascii="Cambria Math" w:hAnsi="Cambria Math" w:cstheme="minorHAnsi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inorHAnsi"/>
                  <w:sz w:val="24"/>
                  <w:szCs w:val="24"/>
                </w:rPr>
                <m:t>4</m:t>
              </m:r>
            </m:num>
            <m:den>
              <m:r>
                <w:rPr>
                  <w:rFonts w:ascii="Cambria Math" w:hAnsi="Cambria Math" w:cstheme="minorHAnsi"/>
                  <w:sz w:val="24"/>
                  <w:szCs w:val="24"/>
                </w:rPr>
                <m:t>9</m:t>
              </m:r>
            </m:den>
          </m:f>
          <m:r>
            <w:rPr>
              <w:rFonts w:ascii="Cambria Math" w:hAnsi="Cambria Math" w:cstheme="minorHAnsi"/>
              <w:sz w:val="24"/>
              <w:szCs w:val="24"/>
            </w:rPr>
            <m:t>-</m:t>
          </m:r>
          <m:f>
            <m:f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inorHAnsi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hAnsi="Cambria Math" w:cstheme="minorHAnsi"/>
                  <w:sz w:val="24"/>
                  <w:szCs w:val="24"/>
                </w:rPr>
                <m:t>27</m:t>
              </m:r>
            </m:den>
          </m:f>
        </m:oMath>
      </m:oMathPara>
    </w:p>
    <w:p w:rsidR="004B1858" w:rsidRPr="00C27CCD" w:rsidRDefault="004B1858" w:rsidP="00750A57">
      <w:pPr>
        <w:spacing w:after="0" w:line="240" w:lineRule="auto"/>
        <w:rPr>
          <w:rFonts w:eastAsiaTheme="minorEastAsia" w:cstheme="minorHAnsi"/>
          <w:sz w:val="24"/>
          <w:szCs w:val="24"/>
        </w:rPr>
      </w:pPr>
    </w:p>
    <w:p w:rsidR="00E00EBD" w:rsidRPr="00C27CCD" w:rsidRDefault="00E00EBD" w:rsidP="00750A57">
      <w:pPr>
        <w:pStyle w:val="Default"/>
        <w:rPr>
          <w:rFonts w:asciiTheme="minorHAnsi" w:hAnsiTheme="minorHAnsi" w:cstheme="minorHAnsi"/>
        </w:rPr>
      </w:pPr>
    </w:p>
    <w:p w:rsidR="00E00EBD" w:rsidRPr="00C27CCD" w:rsidRDefault="00E00EBD" w:rsidP="00F66862">
      <w:pPr>
        <w:pStyle w:val="Default"/>
        <w:numPr>
          <w:ilvl w:val="0"/>
          <w:numId w:val="1"/>
        </w:numPr>
        <w:ind w:left="284" w:hanging="284"/>
        <w:rPr>
          <w:rFonts w:asciiTheme="minorHAnsi" w:hAnsiTheme="minorHAnsi" w:cstheme="minorHAnsi"/>
        </w:rPr>
      </w:pPr>
      <w:r w:rsidRPr="00C27CCD">
        <w:rPr>
          <w:rFonts w:asciiTheme="minorHAnsi" w:hAnsiTheme="minorHAnsi" w:cstheme="minorHAnsi"/>
        </w:rPr>
        <w:t xml:space="preserve">Maxime, Jean et Arthur se </w:t>
      </w:r>
      <w:r w:rsidR="00F66862" w:rsidRPr="00C27CCD">
        <w:rPr>
          <w:rFonts w:asciiTheme="minorHAnsi" w:hAnsiTheme="minorHAnsi" w:cstheme="minorHAnsi"/>
        </w:rPr>
        <w:t>partagent un paquet de bonbons.</w:t>
      </w:r>
      <w:r w:rsidR="00F66862" w:rsidRPr="00C27CCD">
        <w:rPr>
          <w:rFonts w:asciiTheme="minorHAnsi" w:hAnsiTheme="minorHAnsi" w:cstheme="minorHAnsi"/>
        </w:rPr>
        <w:br/>
      </w:r>
      <w:r w:rsidRPr="00C27CCD">
        <w:rPr>
          <w:rFonts w:asciiTheme="minorHAnsi" w:hAnsiTheme="minorHAnsi" w:cstheme="minorHAnsi"/>
        </w:rPr>
        <w:t xml:space="preserve">Maxime prend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3</m:t>
            </m:r>
          </m:den>
        </m:f>
      </m:oMath>
      <w:r w:rsidRPr="00C27CCD">
        <w:rPr>
          <w:rFonts w:asciiTheme="minorHAnsi" w:hAnsiTheme="minorHAnsi" w:cstheme="minorHAnsi"/>
        </w:rPr>
        <w:t xml:space="preserve"> des bonbons, Jean en prend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7</m:t>
            </m:r>
          </m:num>
          <m:den>
            <m:r>
              <w:rPr>
                <w:rFonts w:ascii="Cambria Math" w:hAnsi="Cambria Math" w:cstheme="minorHAnsi"/>
              </w:rPr>
              <m:t>24</m:t>
            </m:r>
          </m:den>
        </m:f>
        <m:r>
          <w:rPr>
            <w:rFonts w:ascii="Cambria Math" w:hAnsi="Cambria Math" w:cstheme="minorHAnsi"/>
          </w:rPr>
          <m:t xml:space="preserve"> </m:t>
        </m:r>
      </m:oMath>
      <w:r w:rsidRPr="00C27CCD">
        <w:rPr>
          <w:rFonts w:asciiTheme="minorHAnsi" w:hAnsiTheme="minorHAnsi" w:cstheme="minorHAnsi"/>
        </w:rPr>
        <w:t xml:space="preserve">et Arthur en prend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15</m:t>
            </m:r>
          </m:num>
          <m:den>
            <m:r>
              <w:rPr>
                <w:rFonts w:ascii="Cambria Math" w:hAnsi="Cambria Math" w:cstheme="minorHAnsi"/>
              </w:rPr>
              <m:t>48</m:t>
            </m:r>
          </m:den>
        </m:f>
      </m:oMath>
      <w:r w:rsidR="00F66862" w:rsidRPr="00C27CCD">
        <w:rPr>
          <w:rFonts w:asciiTheme="minorHAnsi" w:hAnsiTheme="minorHAnsi" w:cstheme="minorHAnsi"/>
        </w:rPr>
        <w:t>.</w:t>
      </w:r>
    </w:p>
    <w:p w:rsidR="00E00EBD" w:rsidRPr="00C27CCD" w:rsidRDefault="00E00EBD" w:rsidP="00F66862">
      <w:pPr>
        <w:pStyle w:val="Default"/>
        <w:ind w:left="567" w:hanging="284"/>
        <w:rPr>
          <w:rFonts w:asciiTheme="minorHAnsi" w:hAnsiTheme="minorHAnsi" w:cstheme="minorHAnsi"/>
        </w:rPr>
      </w:pPr>
      <w:r w:rsidRPr="00C27CCD">
        <w:rPr>
          <w:rFonts w:asciiTheme="minorHAnsi" w:hAnsiTheme="minorHAnsi" w:cstheme="minorHAnsi"/>
        </w:rPr>
        <w:t>1.</w:t>
      </w:r>
      <w:r w:rsidR="00F66862" w:rsidRPr="00C27CCD">
        <w:rPr>
          <w:rFonts w:asciiTheme="minorHAnsi" w:hAnsiTheme="minorHAnsi" w:cstheme="minorHAnsi"/>
        </w:rPr>
        <w:tab/>
      </w:r>
      <w:r w:rsidRPr="00C27CCD">
        <w:rPr>
          <w:rFonts w:asciiTheme="minorHAnsi" w:hAnsiTheme="minorHAnsi" w:cstheme="minorHAnsi"/>
        </w:rPr>
        <w:t xml:space="preserve">Qui a pris le plus de bonbons ? </w:t>
      </w:r>
    </w:p>
    <w:p w:rsidR="00E00EBD" w:rsidRPr="00C27CCD" w:rsidRDefault="00E00EBD" w:rsidP="00F66862">
      <w:pPr>
        <w:pStyle w:val="Default"/>
        <w:ind w:left="567" w:hanging="284"/>
        <w:rPr>
          <w:rFonts w:asciiTheme="minorHAnsi" w:hAnsiTheme="minorHAnsi" w:cstheme="minorHAnsi"/>
        </w:rPr>
      </w:pPr>
      <w:r w:rsidRPr="00C27CCD">
        <w:rPr>
          <w:rFonts w:asciiTheme="minorHAnsi" w:hAnsiTheme="minorHAnsi" w:cstheme="minorHAnsi"/>
        </w:rPr>
        <w:t>2.</w:t>
      </w:r>
      <w:r w:rsidR="00F66862" w:rsidRPr="00C27CCD">
        <w:rPr>
          <w:rFonts w:asciiTheme="minorHAnsi" w:hAnsiTheme="minorHAnsi" w:cstheme="minorHAnsi"/>
        </w:rPr>
        <w:tab/>
      </w:r>
      <w:r w:rsidRPr="00C27CCD">
        <w:rPr>
          <w:rFonts w:asciiTheme="minorHAnsi" w:hAnsiTheme="minorHAnsi" w:cstheme="minorHAnsi"/>
        </w:rPr>
        <w:t xml:space="preserve">Quelle fraction du paquet reste-t-il ? </w:t>
      </w:r>
    </w:p>
    <w:p w:rsidR="00E00EBD" w:rsidRPr="00C27CCD" w:rsidRDefault="00E00EBD" w:rsidP="00F66862">
      <w:pPr>
        <w:pStyle w:val="Default"/>
        <w:ind w:left="567" w:hanging="284"/>
        <w:rPr>
          <w:rFonts w:asciiTheme="minorHAnsi" w:hAnsiTheme="minorHAnsi" w:cstheme="minorHAnsi"/>
        </w:rPr>
      </w:pPr>
      <w:r w:rsidRPr="00C27CCD">
        <w:rPr>
          <w:rFonts w:asciiTheme="minorHAnsi" w:hAnsiTheme="minorHAnsi" w:cstheme="minorHAnsi"/>
        </w:rPr>
        <w:t>3.</w:t>
      </w:r>
      <w:r w:rsidR="00F66862" w:rsidRPr="00C27CCD">
        <w:rPr>
          <w:rFonts w:asciiTheme="minorHAnsi" w:hAnsiTheme="minorHAnsi" w:cstheme="minorHAnsi"/>
        </w:rPr>
        <w:tab/>
      </w:r>
      <w:r w:rsidRPr="00C27CCD">
        <w:rPr>
          <w:rFonts w:asciiTheme="minorHAnsi" w:hAnsiTheme="minorHAnsi" w:cstheme="minorHAnsi"/>
        </w:rPr>
        <w:t xml:space="preserve">Il y avait 144 bonbons dans le paquet, combien Jean a-t-il pris de bonbons ? </w:t>
      </w:r>
    </w:p>
    <w:p w:rsidR="00E00EBD" w:rsidRPr="00C27CCD" w:rsidRDefault="00E00EBD" w:rsidP="00750A57">
      <w:pPr>
        <w:pStyle w:val="Default"/>
        <w:rPr>
          <w:rFonts w:asciiTheme="minorHAnsi" w:hAnsiTheme="minorHAnsi" w:cstheme="minorHAnsi"/>
        </w:rPr>
      </w:pPr>
    </w:p>
    <w:p w:rsidR="00DC1C9F" w:rsidRPr="00C27CCD" w:rsidRDefault="00DC1C9F" w:rsidP="00750A57">
      <w:pPr>
        <w:pStyle w:val="Paragraphedeliste"/>
        <w:spacing w:after="0" w:line="240" w:lineRule="auto"/>
        <w:ind w:left="0"/>
        <w:rPr>
          <w:rFonts w:cstheme="minorHAnsi"/>
          <w:sz w:val="24"/>
          <w:szCs w:val="24"/>
        </w:rPr>
      </w:pPr>
    </w:p>
    <w:p w:rsidR="007C173B" w:rsidRPr="00C27CCD" w:rsidRDefault="007C173B" w:rsidP="00F66862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cstheme="minorHAnsi"/>
          <w:sz w:val="24"/>
          <w:szCs w:val="24"/>
        </w:rPr>
      </w:pPr>
      <w:r w:rsidRPr="00C27CCD">
        <w:rPr>
          <w:rFonts w:cstheme="minorHAnsi"/>
          <w:sz w:val="24"/>
          <w:szCs w:val="24"/>
        </w:rPr>
        <w:t xml:space="preserve">Un plongeur réputé pour ses belles photographies sous-marines descend de 2 m sous la mer, puis remonte de 0,81 m pour admirer la faune. Il sait que s’il descend encore, il verra d’autres poissons et fleurs de mer. Il s’enfonce donc </w:t>
      </w:r>
      <w:r w:rsidR="00393D40">
        <w:rPr>
          <w:rFonts w:cstheme="minorHAnsi"/>
          <w:sz w:val="24"/>
          <w:szCs w:val="24"/>
        </w:rPr>
        <w:t>à nouveau</w:t>
      </w:r>
      <w:r w:rsidRPr="00C27CCD">
        <w:rPr>
          <w:rFonts w:cstheme="minorHAnsi"/>
          <w:sz w:val="24"/>
          <w:szCs w:val="24"/>
        </w:rPr>
        <w:t xml:space="preserve"> dans la mer d’une profondeur de 1,56 m. Il aperçoit 2,47 m plus bas un poisson phosphorescent. Il décide d’aller le photographier</w:t>
      </w:r>
      <w:r w:rsidR="00393D40">
        <w:rPr>
          <w:rFonts w:cstheme="minorHAnsi"/>
          <w:sz w:val="24"/>
          <w:szCs w:val="24"/>
        </w:rPr>
        <w:t xml:space="preserve"> et descend à son niveau</w:t>
      </w:r>
      <w:r w:rsidRPr="00C27CCD">
        <w:rPr>
          <w:rFonts w:cstheme="minorHAnsi"/>
          <w:sz w:val="24"/>
          <w:szCs w:val="24"/>
        </w:rPr>
        <w:t>. Puis il remonte de 0,95 m et observe quelques algues marines. Il remonte enfin encore de 1,39 m.</w:t>
      </w:r>
      <w:r w:rsidR="00F66862" w:rsidRPr="00C27CCD">
        <w:rPr>
          <w:rFonts w:cstheme="minorHAnsi"/>
          <w:sz w:val="24"/>
          <w:szCs w:val="24"/>
        </w:rPr>
        <w:br/>
      </w:r>
      <w:r w:rsidRPr="00C27CCD">
        <w:rPr>
          <w:rFonts w:cstheme="minorHAnsi"/>
          <w:sz w:val="24"/>
          <w:szCs w:val="24"/>
        </w:rPr>
        <w:t>A quelle profondeur le plongeur se trouve-t-il après tous ces déplacements ? Donner le calcul en une seule expression.</w:t>
      </w:r>
    </w:p>
    <w:p w:rsidR="007C173B" w:rsidRDefault="007C173B" w:rsidP="00750A57">
      <w:pPr>
        <w:pStyle w:val="Paragraphedeliste"/>
        <w:spacing w:after="0" w:line="240" w:lineRule="auto"/>
        <w:ind w:left="0"/>
        <w:rPr>
          <w:rFonts w:cstheme="minorHAnsi"/>
          <w:sz w:val="24"/>
          <w:szCs w:val="24"/>
        </w:rPr>
      </w:pPr>
    </w:p>
    <w:p w:rsidR="00393D40" w:rsidRPr="00C27CCD" w:rsidRDefault="00393D40" w:rsidP="00750A57">
      <w:pPr>
        <w:pStyle w:val="Paragraphedeliste"/>
        <w:spacing w:after="0" w:line="240" w:lineRule="auto"/>
        <w:ind w:left="0"/>
        <w:rPr>
          <w:rFonts w:cstheme="minorHAnsi"/>
          <w:sz w:val="24"/>
          <w:szCs w:val="24"/>
        </w:rPr>
      </w:pPr>
    </w:p>
    <w:p w:rsidR="007C173B" w:rsidRPr="00C27CCD" w:rsidRDefault="008D5B6D" w:rsidP="00393D40">
      <w:pPr>
        <w:pStyle w:val="Paragraphedeliste"/>
        <w:numPr>
          <w:ilvl w:val="0"/>
          <w:numId w:val="1"/>
        </w:numPr>
        <w:spacing w:after="240" w:line="240" w:lineRule="auto"/>
        <w:ind w:left="284" w:hanging="284"/>
        <w:contextualSpacing w:val="0"/>
        <w:rPr>
          <w:rFonts w:cstheme="minorHAnsi"/>
          <w:sz w:val="24"/>
          <w:szCs w:val="24"/>
        </w:rPr>
      </w:pPr>
      <w:r w:rsidRPr="00C27CCD">
        <w:rPr>
          <w:rFonts w:cstheme="minorHAnsi"/>
          <w:sz w:val="24"/>
          <w:szCs w:val="24"/>
        </w:rPr>
        <w:t>Voici un extrait du compte bancaire des parents de Loïc pour le mois d’</w:t>
      </w:r>
      <w:r w:rsidR="00595175">
        <w:rPr>
          <w:rFonts w:cstheme="minorHAnsi"/>
          <w:sz w:val="24"/>
          <w:szCs w:val="24"/>
        </w:rPr>
        <w:t>o</w:t>
      </w:r>
      <w:r w:rsidRPr="00C27CCD">
        <w:rPr>
          <w:rFonts w:cstheme="minorHAnsi"/>
          <w:sz w:val="24"/>
          <w:szCs w:val="24"/>
        </w:rPr>
        <w:t>ctobre :</w:t>
      </w:r>
    </w:p>
    <w:tbl>
      <w:tblPr>
        <w:tblStyle w:val="Grilledutableau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6"/>
        <w:gridCol w:w="3930"/>
        <w:gridCol w:w="1529"/>
        <w:gridCol w:w="1529"/>
      </w:tblGrid>
      <w:tr w:rsidR="008D5B6D" w:rsidRPr="00C27CCD" w:rsidTr="002C4754">
        <w:trPr>
          <w:jc w:val="center"/>
        </w:trPr>
        <w:tc>
          <w:tcPr>
            <w:tcW w:w="796" w:type="dxa"/>
          </w:tcPr>
          <w:p w:rsidR="008D5B6D" w:rsidRPr="00C27CCD" w:rsidRDefault="008D5B6D" w:rsidP="00393D40">
            <w:pPr>
              <w:pStyle w:val="Paragraphedeliste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27CCD">
              <w:rPr>
                <w:rFonts w:cstheme="minorHAnsi"/>
                <w:b/>
                <w:sz w:val="24"/>
                <w:szCs w:val="24"/>
              </w:rPr>
              <w:t>Date</w:t>
            </w:r>
          </w:p>
        </w:tc>
        <w:tc>
          <w:tcPr>
            <w:tcW w:w="3930" w:type="dxa"/>
          </w:tcPr>
          <w:p w:rsidR="008D5B6D" w:rsidRPr="00C27CCD" w:rsidRDefault="008D5B6D" w:rsidP="00750A57">
            <w:pPr>
              <w:pStyle w:val="Paragraphedeliste"/>
              <w:ind w:left="0"/>
              <w:rPr>
                <w:rFonts w:cstheme="minorHAnsi"/>
                <w:b/>
                <w:sz w:val="24"/>
                <w:szCs w:val="24"/>
              </w:rPr>
            </w:pPr>
            <w:r w:rsidRPr="00C27CCD">
              <w:rPr>
                <w:rFonts w:cstheme="minorHAnsi"/>
                <w:b/>
                <w:sz w:val="24"/>
                <w:szCs w:val="24"/>
              </w:rPr>
              <w:t>Libellé</w:t>
            </w:r>
          </w:p>
        </w:tc>
        <w:tc>
          <w:tcPr>
            <w:tcW w:w="1529" w:type="dxa"/>
          </w:tcPr>
          <w:p w:rsidR="008D5B6D" w:rsidRPr="00C27CCD" w:rsidRDefault="008D5B6D" w:rsidP="00393D40">
            <w:pPr>
              <w:pStyle w:val="Paragraphedeliste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27CCD">
              <w:rPr>
                <w:rFonts w:cstheme="minorHAnsi"/>
                <w:b/>
                <w:sz w:val="24"/>
                <w:szCs w:val="24"/>
              </w:rPr>
              <w:t>Crédit</w:t>
            </w:r>
          </w:p>
        </w:tc>
        <w:tc>
          <w:tcPr>
            <w:tcW w:w="1529" w:type="dxa"/>
          </w:tcPr>
          <w:p w:rsidR="008D5B6D" w:rsidRPr="00C27CCD" w:rsidRDefault="008D5B6D" w:rsidP="00393D40">
            <w:pPr>
              <w:pStyle w:val="Paragraphedeliste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27CCD">
              <w:rPr>
                <w:rFonts w:cstheme="minorHAnsi"/>
                <w:b/>
                <w:sz w:val="24"/>
                <w:szCs w:val="24"/>
              </w:rPr>
              <w:t>Débit</w:t>
            </w:r>
          </w:p>
        </w:tc>
      </w:tr>
      <w:tr w:rsidR="008D5B6D" w:rsidRPr="00C27CCD" w:rsidTr="002C4754">
        <w:trPr>
          <w:jc w:val="center"/>
        </w:trPr>
        <w:tc>
          <w:tcPr>
            <w:tcW w:w="796" w:type="dxa"/>
          </w:tcPr>
          <w:p w:rsidR="008D5B6D" w:rsidRPr="00C27CCD" w:rsidRDefault="008D5B6D" w:rsidP="00393D40">
            <w:pPr>
              <w:pStyle w:val="Paragraphedeliste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27CCD">
              <w:rPr>
                <w:rFonts w:cstheme="minorHAnsi"/>
                <w:sz w:val="24"/>
                <w:szCs w:val="24"/>
              </w:rPr>
              <w:t>01/10</w:t>
            </w:r>
          </w:p>
        </w:tc>
        <w:tc>
          <w:tcPr>
            <w:tcW w:w="3930" w:type="dxa"/>
          </w:tcPr>
          <w:p w:rsidR="008D5B6D" w:rsidRPr="00C27CCD" w:rsidRDefault="008D5B6D" w:rsidP="00750A57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  <w:r w:rsidRPr="00C27CCD">
              <w:rPr>
                <w:rFonts w:cstheme="minorHAnsi"/>
                <w:sz w:val="24"/>
                <w:szCs w:val="24"/>
              </w:rPr>
              <w:t>Salaire</w:t>
            </w:r>
          </w:p>
        </w:tc>
        <w:tc>
          <w:tcPr>
            <w:tcW w:w="1529" w:type="dxa"/>
          </w:tcPr>
          <w:p w:rsidR="008D5B6D" w:rsidRPr="00C27CCD" w:rsidRDefault="008D5B6D" w:rsidP="00194053">
            <w:pPr>
              <w:pStyle w:val="Paragraphedeliste"/>
              <w:ind w:left="0"/>
              <w:jc w:val="right"/>
              <w:rPr>
                <w:rFonts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+1932,57 €</m:t>
              </m:r>
            </m:oMath>
            <w:r w:rsidR="00194053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</w:tcPr>
          <w:p w:rsidR="008D5B6D" w:rsidRPr="00C27CCD" w:rsidRDefault="008D5B6D" w:rsidP="00194053">
            <w:pPr>
              <w:pStyle w:val="Paragraphedeliste"/>
              <w:ind w:left="0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8D5B6D" w:rsidRPr="00C27CCD" w:rsidTr="002C4754">
        <w:trPr>
          <w:jc w:val="center"/>
        </w:trPr>
        <w:tc>
          <w:tcPr>
            <w:tcW w:w="796" w:type="dxa"/>
          </w:tcPr>
          <w:p w:rsidR="008D5B6D" w:rsidRPr="00C27CCD" w:rsidRDefault="008D5B6D" w:rsidP="00393D40">
            <w:pPr>
              <w:pStyle w:val="Paragraphedeliste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27CCD">
              <w:rPr>
                <w:rFonts w:cstheme="minorHAnsi"/>
                <w:sz w:val="24"/>
                <w:szCs w:val="24"/>
              </w:rPr>
              <w:t>06/10</w:t>
            </w:r>
          </w:p>
        </w:tc>
        <w:tc>
          <w:tcPr>
            <w:tcW w:w="3930" w:type="dxa"/>
          </w:tcPr>
          <w:p w:rsidR="008D5B6D" w:rsidRPr="00C27CCD" w:rsidRDefault="008D5B6D" w:rsidP="00750A57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  <w:r w:rsidRPr="00C27CCD">
              <w:rPr>
                <w:rFonts w:cstheme="minorHAnsi"/>
                <w:sz w:val="24"/>
                <w:szCs w:val="24"/>
              </w:rPr>
              <w:t>Loyer de la maison</w:t>
            </w:r>
          </w:p>
        </w:tc>
        <w:tc>
          <w:tcPr>
            <w:tcW w:w="1529" w:type="dxa"/>
          </w:tcPr>
          <w:p w:rsidR="008D5B6D" w:rsidRPr="00C27CCD" w:rsidRDefault="008D5B6D" w:rsidP="00194053">
            <w:pPr>
              <w:pStyle w:val="Paragraphedeliste"/>
              <w:ind w:left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29" w:type="dxa"/>
          </w:tcPr>
          <w:p w:rsidR="008D5B6D" w:rsidRPr="00C27CCD" w:rsidRDefault="008D5B6D" w:rsidP="00194053">
            <w:pPr>
              <w:pStyle w:val="Paragraphedeliste"/>
              <w:ind w:left="0"/>
              <w:jc w:val="right"/>
              <w:rPr>
                <w:rFonts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-850,30 €</m:t>
              </m:r>
            </m:oMath>
            <w:r w:rsidR="00194053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8D5B6D" w:rsidRPr="00C27CCD" w:rsidTr="002C4754">
        <w:trPr>
          <w:jc w:val="center"/>
        </w:trPr>
        <w:tc>
          <w:tcPr>
            <w:tcW w:w="796" w:type="dxa"/>
          </w:tcPr>
          <w:p w:rsidR="008D5B6D" w:rsidRPr="00C27CCD" w:rsidRDefault="008D5B6D" w:rsidP="00393D40">
            <w:pPr>
              <w:pStyle w:val="Paragraphedeliste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27CCD">
              <w:rPr>
                <w:rFonts w:cstheme="minorHAnsi"/>
                <w:sz w:val="24"/>
                <w:szCs w:val="24"/>
              </w:rPr>
              <w:t>15/10</w:t>
            </w:r>
          </w:p>
        </w:tc>
        <w:tc>
          <w:tcPr>
            <w:tcW w:w="3930" w:type="dxa"/>
          </w:tcPr>
          <w:p w:rsidR="008D5B6D" w:rsidRPr="00C27CCD" w:rsidRDefault="008D5B6D" w:rsidP="00750A57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  <w:r w:rsidRPr="00C27CCD">
              <w:rPr>
                <w:rFonts w:cstheme="minorHAnsi"/>
                <w:sz w:val="24"/>
                <w:szCs w:val="24"/>
              </w:rPr>
              <w:t>Frais du médecin</w:t>
            </w:r>
          </w:p>
        </w:tc>
        <w:tc>
          <w:tcPr>
            <w:tcW w:w="1529" w:type="dxa"/>
          </w:tcPr>
          <w:p w:rsidR="008D5B6D" w:rsidRPr="00C27CCD" w:rsidRDefault="008D5B6D" w:rsidP="00194053">
            <w:pPr>
              <w:pStyle w:val="Paragraphedeliste"/>
              <w:ind w:left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29" w:type="dxa"/>
          </w:tcPr>
          <w:p w:rsidR="008D5B6D" w:rsidRPr="00C27CCD" w:rsidRDefault="008D5B6D" w:rsidP="00194053">
            <w:pPr>
              <w:pStyle w:val="Paragraphedeliste"/>
              <w:ind w:left="0"/>
              <w:jc w:val="right"/>
              <w:rPr>
                <w:rFonts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-23,10 €</m:t>
              </m:r>
            </m:oMath>
            <w:r w:rsidR="00194053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8D5B6D" w:rsidRPr="00C27CCD" w:rsidTr="002C4754">
        <w:trPr>
          <w:jc w:val="center"/>
        </w:trPr>
        <w:tc>
          <w:tcPr>
            <w:tcW w:w="796" w:type="dxa"/>
          </w:tcPr>
          <w:p w:rsidR="008D5B6D" w:rsidRPr="00C27CCD" w:rsidRDefault="008D5B6D" w:rsidP="00393D40">
            <w:pPr>
              <w:pStyle w:val="Paragraphedeliste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27CCD">
              <w:rPr>
                <w:rFonts w:cstheme="minorHAnsi"/>
                <w:sz w:val="24"/>
                <w:szCs w:val="24"/>
              </w:rPr>
              <w:t>17/10</w:t>
            </w:r>
          </w:p>
        </w:tc>
        <w:tc>
          <w:tcPr>
            <w:tcW w:w="3930" w:type="dxa"/>
          </w:tcPr>
          <w:p w:rsidR="008D5B6D" w:rsidRPr="00C27CCD" w:rsidRDefault="008D5B6D" w:rsidP="00750A57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  <w:r w:rsidRPr="00C27CCD">
              <w:rPr>
                <w:rFonts w:cstheme="minorHAnsi"/>
                <w:sz w:val="24"/>
                <w:szCs w:val="24"/>
              </w:rPr>
              <w:t>Achat de la machine à café</w:t>
            </w:r>
          </w:p>
        </w:tc>
        <w:tc>
          <w:tcPr>
            <w:tcW w:w="1529" w:type="dxa"/>
          </w:tcPr>
          <w:p w:rsidR="008D5B6D" w:rsidRPr="00C27CCD" w:rsidRDefault="008D5B6D" w:rsidP="00194053">
            <w:pPr>
              <w:pStyle w:val="Paragraphedeliste"/>
              <w:ind w:left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29" w:type="dxa"/>
          </w:tcPr>
          <w:p w:rsidR="008D5B6D" w:rsidRPr="00C27CCD" w:rsidRDefault="008D5B6D" w:rsidP="00194053">
            <w:pPr>
              <w:pStyle w:val="Paragraphedeliste"/>
              <w:ind w:left="0"/>
              <w:jc w:val="right"/>
              <w:rPr>
                <w:rFonts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-178,99 €</m:t>
              </m:r>
            </m:oMath>
            <w:r w:rsidR="00194053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8D5B6D" w:rsidRPr="00C27CCD" w:rsidTr="002C4754">
        <w:trPr>
          <w:jc w:val="center"/>
        </w:trPr>
        <w:tc>
          <w:tcPr>
            <w:tcW w:w="796" w:type="dxa"/>
          </w:tcPr>
          <w:p w:rsidR="008D5B6D" w:rsidRPr="00C27CCD" w:rsidRDefault="008D5B6D" w:rsidP="00393D40">
            <w:pPr>
              <w:pStyle w:val="Paragraphedeliste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27CCD">
              <w:rPr>
                <w:rFonts w:cstheme="minorHAnsi"/>
                <w:sz w:val="24"/>
                <w:szCs w:val="24"/>
              </w:rPr>
              <w:t>27/10</w:t>
            </w:r>
          </w:p>
        </w:tc>
        <w:tc>
          <w:tcPr>
            <w:tcW w:w="3930" w:type="dxa"/>
          </w:tcPr>
          <w:p w:rsidR="008D5B6D" w:rsidRPr="00C27CCD" w:rsidRDefault="008D5B6D" w:rsidP="00750A57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  <w:r w:rsidRPr="00C27CCD">
              <w:rPr>
                <w:rFonts w:cstheme="minorHAnsi"/>
                <w:sz w:val="24"/>
                <w:szCs w:val="24"/>
              </w:rPr>
              <w:t>Remise sur la machine à café</w:t>
            </w:r>
          </w:p>
        </w:tc>
        <w:tc>
          <w:tcPr>
            <w:tcW w:w="1529" w:type="dxa"/>
          </w:tcPr>
          <w:p w:rsidR="008D5B6D" w:rsidRPr="00C27CCD" w:rsidRDefault="008D5B6D" w:rsidP="00194053">
            <w:pPr>
              <w:pStyle w:val="Paragraphedeliste"/>
              <w:ind w:left="0"/>
              <w:jc w:val="right"/>
              <w:rPr>
                <w:rFonts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+70,00 €</m:t>
              </m:r>
            </m:oMath>
            <w:r w:rsidR="00194053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</w:tcPr>
          <w:p w:rsidR="008D5B6D" w:rsidRPr="00C27CCD" w:rsidRDefault="008D5B6D" w:rsidP="00194053">
            <w:pPr>
              <w:pStyle w:val="Paragraphedeliste"/>
              <w:ind w:left="0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8D5B6D" w:rsidRPr="00C27CCD" w:rsidTr="002C4754">
        <w:trPr>
          <w:jc w:val="center"/>
        </w:trPr>
        <w:tc>
          <w:tcPr>
            <w:tcW w:w="796" w:type="dxa"/>
          </w:tcPr>
          <w:p w:rsidR="008D5B6D" w:rsidRPr="00C27CCD" w:rsidRDefault="008D5B6D" w:rsidP="00393D40">
            <w:pPr>
              <w:pStyle w:val="Paragraphedeliste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27CCD">
              <w:rPr>
                <w:rFonts w:cstheme="minorHAnsi"/>
                <w:sz w:val="24"/>
                <w:szCs w:val="24"/>
              </w:rPr>
              <w:t>28/10</w:t>
            </w:r>
          </w:p>
        </w:tc>
        <w:tc>
          <w:tcPr>
            <w:tcW w:w="3930" w:type="dxa"/>
          </w:tcPr>
          <w:p w:rsidR="008D5B6D" w:rsidRPr="00C27CCD" w:rsidRDefault="008D5B6D" w:rsidP="00750A57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  <w:r w:rsidRPr="00C27CCD">
              <w:rPr>
                <w:rFonts w:cstheme="minorHAnsi"/>
                <w:sz w:val="24"/>
                <w:szCs w:val="24"/>
              </w:rPr>
              <w:t>Remboursement de la sécurité sociale</w:t>
            </w:r>
          </w:p>
        </w:tc>
        <w:tc>
          <w:tcPr>
            <w:tcW w:w="1529" w:type="dxa"/>
          </w:tcPr>
          <w:p w:rsidR="008D5B6D" w:rsidRPr="00C27CCD" w:rsidRDefault="008D5B6D" w:rsidP="00194053">
            <w:pPr>
              <w:pStyle w:val="Paragraphedeliste"/>
              <w:ind w:left="0"/>
              <w:jc w:val="right"/>
              <w:rPr>
                <w:rFonts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+19,70 €</m:t>
              </m:r>
            </m:oMath>
            <w:r w:rsidR="00194053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</w:tcPr>
          <w:p w:rsidR="008D5B6D" w:rsidRPr="00C27CCD" w:rsidRDefault="008D5B6D" w:rsidP="00194053">
            <w:pPr>
              <w:pStyle w:val="Paragraphedeliste"/>
              <w:ind w:left="0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8D5B6D" w:rsidRPr="00C27CCD" w:rsidTr="002C4754">
        <w:trPr>
          <w:jc w:val="center"/>
        </w:trPr>
        <w:tc>
          <w:tcPr>
            <w:tcW w:w="796" w:type="dxa"/>
          </w:tcPr>
          <w:p w:rsidR="008D5B6D" w:rsidRPr="00C27CCD" w:rsidRDefault="008D5B6D" w:rsidP="00393D40">
            <w:pPr>
              <w:pStyle w:val="Paragraphedeliste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C27CCD">
              <w:rPr>
                <w:rFonts w:cstheme="minorHAnsi"/>
                <w:sz w:val="24"/>
                <w:szCs w:val="24"/>
              </w:rPr>
              <w:t>29/10</w:t>
            </w:r>
          </w:p>
        </w:tc>
        <w:tc>
          <w:tcPr>
            <w:tcW w:w="3930" w:type="dxa"/>
          </w:tcPr>
          <w:p w:rsidR="008D5B6D" w:rsidRPr="00C27CCD" w:rsidRDefault="008D5B6D" w:rsidP="00750A57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  <w:r w:rsidRPr="00C27CCD">
              <w:rPr>
                <w:rFonts w:cstheme="minorHAnsi"/>
                <w:sz w:val="24"/>
                <w:szCs w:val="24"/>
              </w:rPr>
              <w:t>Remboursement de la mutuelle</w:t>
            </w:r>
          </w:p>
        </w:tc>
        <w:tc>
          <w:tcPr>
            <w:tcW w:w="1529" w:type="dxa"/>
          </w:tcPr>
          <w:p w:rsidR="008D5B6D" w:rsidRPr="00C27CCD" w:rsidRDefault="008D5B6D" w:rsidP="00194053">
            <w:pPr>
              <w:pStyle w:val="Paragraphedeliste"/>
              <w:ind w:left="0"/>
              <w:jc w:val="right"/>
              <w:rPr>
                <w:rFonts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+2,30 €</m:t>
              </m:r>
            </m:oMath>
            <w:r w:rsidR="00194053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</w:tcPr>
          <w:p w:rsidR="00F34F26" w:rsidRPr="00C27CCD" w:rsidRDefault="00F34F26" w:rsidP="00194053">
            <w:pPr>
              <w:pStyle w:val="Paragraphedeliste"/>
              <w:ind w:left="0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F34F26" w:rsidRPr="00C27CCD" w:rsidTr="002C4754">
        <w:trPr>
          <w:jc w:val="center"/>
        </w:trPr>
        <w:tc>
          <w:tcPr>
            <w:tcW w:w="796" w:type="dxa"/>
          </w:tcPr>
          <w:p w:rsidR="00F34F26" w:rsidRPr="00C27CCD" w:rsidRDefault="00F34F26" w:rsidP="00750A57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30" w:type="dxa"/>
          </w:tcPr>
          <w:p w:rsidR="00F34F26" w:rsidRPr="00C27CCD" w:rsidRDefault="00F34F26" w:rsidP="00750A57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  <w:r w:rsidRPr="00C27CCD">
              <w:rPr>
                <w:rFonts w:cstheme="minorHAnsi"/>
                <w:sz w:val="24"/>
                <w:szCs w:val="24"/>
              </w:rPr>
              <w:t>TOTAUX</w:t>
            </w:r>
          </w:p>
        </w:tc>
        <w:tc>
          <w:tcPr>
            <w:tcW w:w="1529" w:type="dxa"/>
          </w:tcPr>
          <w:p w:rsidR="00F34F26" w:rsidRPr="00C27CCD" w:rsidRDefault="00F34F26" w:rsidP="00393D40">
            <w:pPr>
              <w:pStyle w:val="Paragraphedeliste"/>
              <w:ind w:left="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529" w:type="dxa"/>
          </w:tcPr>
          <w:p w:rsidR="00F34F26" w:rsidRPr="00C27CCD" w:rsidRDefault="00F34F26" w:rsidP="00393D40">
            <w:pPr>
              <w:pStyle w:val="Paragraphedeliste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:rsidR="008D5B6D" w:rsidRPr="00C27CCD" w:rsidRDefault="008D5B6D" w:rsidP="00393D40">
      <w:pPr>
        <w:pStyle w:val="Paragraphedeliste"/>
        <w:numPr>
          <w:ilvl w:val="0"/>
          <w:numId w:val="4"/>
        </w:numPr>
        <w:spacing w:before="240" w:after="0" w:line="240" w:lineRule="auto"/>
        <w:ind w:left="568" w:hanging="284"/>
        <w:contextualSpacing w:val="0"/>
        <w:rPr>
          <w:rFonts w:cstheme="minorHAnsi"/>
          <w:sz w:val="24"/>
          <w:szCs w:val="24"/>
        </w:rPr>
      </w:pPr>
      <w:r w:rsidRPr="00C27CCD">
        <w:rPr>
          <w:rFonts w:cstheme="minorHAnsi"/>
          <w:sz w:val="24"/>
          <w:szCs w:val="24"/>
        </w:rPr>
        <w:t>Ranger les valeurs de</w:t>
      </w:r>
      <w:r w:rsidR="005D587E">
        <w:rPr>
          <w:rFonts w:cstheme="minorHAnsi"/>
          <w:sz w:val="24"/>
          <w:szCs w:val="24"/>
        </w:rPr>
        <w:t>s</w:t>
      </w:r>
      <w:r w:rsidRPr="00C27CCD">
        <w:rPr>
          <w:rFonts w:cstheme="minorHAnsi"/>
          <w:sz w:val="24"/>
          <w:szCs w:val="24"/>
        </w:rPr>
        <w:t xml:space="preserve"> débits dans l’ordre décroissant.</w:t>
      </w:r>
    </w:p>
    <w:p w:rsidR="008D5B6D" w:rsidRPr="00C27CCD" w:rsidRDefault="00F34F26" w:rsidP="00393D40">
      <w:pPr>
        <w:pStyle w:val="Paragraphedeliste"/>
        <w:numPr>
          <w:ilvl w:val="0"/>
          <w:numId w:val="4"/>
        </w:numPr>
        <w:spacing w:after="0" w:line="240" w:lineRule="auto"/>
        <w:ind w:left="567" w:hanging="284"/>
        <w:rPr>
          <w:rFonts w:cstheme="minorHAnsi"/>
          <w:sz w:val="24"/>
          <w:szCs w:val="24"/>
        </w:rPr>
      </w:pPr>
      <w:r w:rsidRPr="00C27CCD">
        <w:rPr>
          <w:rFonts w:cstheme="minorHAnsi"/>
          <w:sz w:val="24"/>
          <w:szCs w:val="24"/>
        </w:rPr>
        <w:t xml:space="preserve">Encadrer les valeurs de chacun des </w:t>
      </w:r>
      <w:r w:rsidR="003749AB" w:rsidRPr="00C27CCD">
        <w:rPr>
          <w:rFonts w:cstheme="minorHAnsi"/>
          <w:sz w:val="24"/>
          <w:szCs w:val="24"/>
        </w:rPr>
        <w:t>trois débits par deux entiers consécutifs.</w:t>
      </w:r>
    </w:p>
    <w:p w:rsidR="003749AB" w:rsidRPr="00C27CCD" w:rsidRDefault="00F34F26" w:rsidP="00393D40">
      <w:pPr>
        <w:pStyle w:val="Paragraphedeliste"/>
        <w:numPr>
          <w:ilvl w:val="0"/>
          <w:numId w:val="4"/>
        </w:numPr>
        <w:spacing w:after="0" w:line="240" w:lineRule="auto"/>
        <w:ind w:left="567" w:hanging="284"/>
        <w:rPr>
          <w:rFonts w:cstheme="minorHAnsi"/>
          <w:sz w:val="24"/>
          <w:szCs w:val="24"/>
        </w:rPr>
      </w:pPr>
      <w:r w:rsidRPr="00C27CCD">
        <w:rPr>
          <w:rFonts w:cstheme="minorHAnsi"/>
          <w:sz w:val="24"/>
          <w:szCs w:val="24"/>
        </w:rPr>
        <w:t xml:space="preserve">Compléter le tableau en indiquant la somme des crédits puis la somme </w:t>
      </w:r>
      <w:r w:rsidR="003749AB" w:rsidRPr="00C27CCD">
        <w:rPr>
          <w:rFonts w:cstheme="minorHAnsi"/>
          <w:sz w:val="24"/>
          <w:szCs w:val="24"/>
        </w:rPr>
        <w:t>des débits.</w:t>
      </w:r>
    </w:p>
    <w:p w:rsidR="003749AB" w:rsidRPr="00C27CCD" w:rsidRDefault="00F34F26" w:rsidP="00393D40">
      <w:pPr>
        <w:pStyle w:val="Paragraphedeliste"/>
        <w:numPr>
          <w:ilvl w:val="0"/>
          <w:numId w:val="4"/>
        </w:numPr>
        <w:spacing w:after="0" w:line="240" w:lineRule="auto"/>
        <w:ind w:left="567" w:hanging="284"/>
        <w:rPr>
          <w:rFonts w:eastAsiaTheme="minorEastAsia" w:cstheme="minorHAnsi"/>
          <w:sz w:val="24"/>
          <w:szCs w:val="24"/>
        </w:rPr>
      </w:pPr>
      <w:r w:rsidRPr="00C27CCD">
        <w:rPr>
          <w:rFonts w:cstheme="minorHAnsi"/>
          <w:sz w:val="24"/>
          <w:szCs w:val="24"/>
        </w:rPr>
        <w:t>On appelle solde du compte</w:t>
      </w:r>
      <w:r w:rsidR="00595175">
        <w:rPr>
          <w:rFonts w:cstheme="minorHAnsi"/>
          <w:sz w:val="24"/>
          <w:szCs w:val="24"/>
        </w:rPr>
        <w:t>,</w:t>
      </w:r>
      <w:r w:rsidRPr="00C27CCD">
        <w:rPr>
          <w:rFonts w:cstheme="minorHAnsi"/>
          <w:sz w:val="24"/>
          <w:szCs w:val="24"/>
        </w:rPr>
        <w:t xml:space="preserve"> le montant de la somme disponible sur le compte. Le solde à la fin du mois de </w:t>
      </w:r>
      <w:r w:rsidR="00595175">
        <w:rPr>
          <w:rFonts w:cstheme="minorHAnsi"/>
          <w:sz w:val="24"/>
          <w:szCs w:val="24"/>
        </w:rPr>
        <w:t>s</w:t>
      </w:r>
      <w:r w:rsidR="00D02488" w:rsidRPr="00C27CCD">
        <w:rPr>
          <w:rFonts w:cstheme="minorHAnsi"/>
          <w:sz w:val="24"/>
          <w:szCs w:val="24"/>
        </w:rPr>
        <w:t>eptembre étai</w:t>
      </w:r>
      <w:r w:rsidRPr="00C27CCD">
        <w:rPr>
          <w:rFonts w:cstheme="minorHAnsi"/>
          <w:sz w:val="24"/>
          <w:szCs w:val="24"/>
        </w:rPr>
        <w:t xml:space="preserve">t de </w:t>
      </w:r>
      <m:oMath>
        <m:r>
          <w:rPr>
            <w:rFonts w:ascii="Cambria Math" w:hAnsi="Cambria Math" w:cstheme="minorHAnsi"/>
            <w:sz w:val="24"/>
            <w:szCs w:val="24"/>
          </w:rPr>
          <m:t>+586,23 €</m:t>
        </m:r>
      </m:oMath>
      <w:r w:rsidRPr="00C27CCD">
        <w:rPr>
          <w:rFonts w:eastAsiaTheme="minorEastAsia" w:cstheme="minorHAnsi"/>
          <w:sz w:val="24"/>
          <w:szCs w:val="24"/>
        </w:rPr>
        <w:t xml:space="preserve">. </w:t>
      </w:r>
      <w:r w:rsidRPr="00C27CCD">
        <w:rPr>
          <w:rFonts w:cstheme="minorHAnsi"/>
          <w:sz w:val="24"/>
          <w:szCs w:val="24"/>
        </w:rPr>
        <w:t xml:space="preserve">Calculer le </w:t>
      </w:r>
      <w:r w:rsidR="003749AB" w:rsidRPr="00C27CCD">
        <w:rPr>
          <w:rFonts w:cstheme="minorHAnsi"/>
          <w:sz w:val="24"/>
          <w:szCs w:val="24"/>
        </w:rPr>
        <w:t>sold</w:t>
      </w:r>
      <w:r w:rsidRPr="00C27CCD">
        <w:rPr>
          <w:rFonts w:cstheme="minorHAnsi"/>
          <w:sz w:val="24"/>
          <w:szCs w:val="24"/>
        </w:rPr>
        <w:t xml:space="preserve">e du compte </w:t>
      </w:r>
      <w:r w:rsidR="003749AB" w:rsidRPr="00C27CCD">
        <w:rPr>
          <w:rFonts w:cstheme="minorHAnsi"/>
          <w:sz w:val="24"/>
          <w:szCs w:val="24"/>
        </w:rPr>
        <w:t>à la fin du mois d’</w:t>
      </w:r>
      <w:r w:rsidR="00595175">
        <w:rPr>
          <w:rFonts w:cstheme="minorHAnsi"/>
          <w:sz w:val="24"/>
          <w:szCs w:val="24"/>
        </w:rPr>
        <w:t>o</w:t>
      </w:r>
      <w:r w:rsidR="003749AB" w:rsidRPr="00C27CCD">
        <w:rPr>
          <w:rFonts w:cstheme="minorHAnsi"/>
          <w:sz w:val="24"/>
          <w:szCs w:val="24"/>
        </w:rPr>
        <w:t>ctobre.</w:t>
      </w:r>
    </w:p>
    <w:p w:rsidR="00A50FB5" w:rsidRPr="00C27CCD" w:rsidRDefault="00A50FB5" w:rsidP="00750A57">
      <w:pPr>
        <w:spacing w:after="0" w:line="240" w:lineRule="auto"/>
        <w:rPr>
          <w:rFonts w:cstheme="minorHAnsi"/>
          <w:sz w:val="24"/>
          <w:szCs w:val="24"/>
        </w:rPr>
      </w:pPr>
      <w:r w:rsidRPr="00C27CCD">
        <w:rPr>
          <w:rFonts w:cstheme="minorHAnsi"/>
          <w:sz w:val="24"/>
          <w:szCs w:val="24"/>
        </w:rPr>
        <w:br w:type="page"/>
      </w:r>
    </w:p>
    <w:p w:rsidR="00393D40" w:rsidRPr="00C27CCD" w:rsidRDefault="00393D40" w:rsidP="00393D40">
      <w:pPr>
        <w:spacing w:after="0" w:line="240" w:lineRule="auto"/>
        <w:rPr>
          <w:rFonts w:cstheme="minorHAnsi"/>
          <w:b/>
          <w:sz w:val="24"/>
          <w:szCs w:val="24"/>
          <w:u w:val="single"/>
        </w:rPr>
      </w:pPr>
      <w:r w:rsidRPr="00C27CCD">
        <w:rPr>
          <w:rFonts w:cstheme="minorHAnsi"/>
          <w:b/>
          <w:sz w:val="24"/>
          <w:szCs w:val="24"/>
          <w:u w:val="single"/>
        </w:rPr>
        <w:lastRenderedPageBreak/>
        <w:t xml:space="preserve">Activités </w:t>
      </w:r>
      <w:r>
        <w:rPr>
          <w:rFonts w:cstheme="minorHAnsi"/>
          <w:b/>
          <w:sz w:val="24"/>
          <w:szCs w:val="24"/>
          <w:u w:val="single"/>
        </w:rPr>
        <w:t>Géo</w:t>
      </w:r>
      <w:r w:rsidRPr="00C27CCD">
        <w:rPr>
          <w:rFonts w:cstheme="minorHAnsi"/>
          <w:b/>
          <w:sz w:val="24"/>
          <w:szCs w:val="24"/>
          <w:u w:val="single"/>
        </w:rPr>
        <w:t>mé</w:t>
      </w:r>
      <w:r>
        <w:rPr>
          <w:rFonts w:cstheme="minorHAnsi"/>
          <w:b/>
          <w:sz w:val="24"/>
          <w:szCs w:val="24"/>
          <w:u w:val="single"/>
        </w:rPr>
        <w:t>t</w:t>
      </w:r>
      <w:r w:rsidRPr="00C27CCD">
        <w:rPr>
          <w:rFonts w:cstheme="minorHAnsi"/>
          <w:b/>
          <w:sz w:val="24"/>
          <w:szCs w:val="24"/>
          <w:u w:val="single"/>
        </w:rPr>
        <w:t>riques :</w:t>
      </w:r>
    </w:p>
    <w:p w:rsidR="008D5B6D" w:rsidRPr="00C27CCD" w:rsidRDefault="008D5B6D" w:rsidP="00750A57">
      <w:pPr>
        <w:pStyle w:val="Paragraphedeliste"/>
        <w:spacing w:after="0" w:line="240" w:lineRule="auto"/>
        <w:ind w:left="0"/>
        <w:rPr>
          <w:rFonts w:cstheme="minorHAnsi"/>
          <w:sz w:val="24"/>
          <w:szCs w:val="24"/>
        </w:rPr>
      </w:pPr>
    </w:p>
    <w:p w:rsidR="008D5B6D" w:rsidRPr="00C27CCD" w:rsidRDefault="00194053" w:rsidP="00EF21B6">
      <w:pPr>
        <w:pStyle w:val="Paragraphedeliste"/>
        <w:numPr>
          <w:ilvl w:val="0"/>
          <w:numId w:val="1"/>
        </w:numPr>
        <w:spacing w:after="240" w:line="240" w:lineRule="auto"/>
        <w:ind w:left="284" w:hanging="284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fr-FR"/>
        </w:rPr>
        <w:pict>
          <v:group id="_x0000_s1805" editas="canvas" style="position:absolute;left:0;text-align:left;margin-left:15.05pt;margin-top:27.1pt;width:222.45pt;height:204.25pt;z-index:251659776" coordorigin="868,1837" coordsize="4449,408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806" type="#_x0000_t75" style="position:absolute;left:868;top:1837;width:4449;height:4085" o:preferrelative="f">
              <v:fill o:detectmouseclick="t"/>
              <v:path o:extrusionok="t" o:connecttype="none"/>
              <o:lock v:ext="edit" text="t"/>
            </v:shape>
            <v:line id="_x0000_s1829" style="position:absolute" from="2351,1852" to="2351,5922" strokeweight=".9pt">
              <v:stroke startarrow="block" startarrowwidth="narrow" joinstyle="miter"/>
            </v:line>
            <v:line id="_x0000_s1832" style="position:absolute" from="868,4069" to="5317,4070" strokeweight=".9pt">
              <v:stroke endarrow="block" endarrowwidth="narrow" joinstyle="miter"/>
            </v:line>
            <v:group id="_x0000_s1962" style="position:absolute;left:1147;top:4096;width:1003;height:206" coordorigin="1147,3816" coordsize="1003,206">
              <v:rect id="_x0000_s1839" style="position:absolute;left:1147;top:3816;width:217;height:206;v-text-anchor:top" filled="f" stroked="f">
                <v:textbox style="mso-next-textbox:#_x0000_s1839;mso-rotate-with-shape:t" inset="0,0,0,0">
                  <w:txbxContent>
                    <w:p w:rsidR="00763F31" w:rsidRPr="0043592A" w:rsidRDefault="00763F31" w:rsidP="00E426EB">
                      <w:pPr>
                        <w:rPr>
                          <w:sz w:val="16"/>
                          <w:szCs w:val="16"/>
                        </w:rPr>
                      </w:pPr>
                      <w:r w:rsidRPr="0043592A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–3</w:t>
                      </w:r>
                    </w:p>
                  </w:txbxContent>
                </v:textbox>
              </v:rect>
              <v:rect id="_x0000_s1844" style="position:absolute;left:1518;top:3816;width:222;height:206;v-text-anchor:top" filled="f" stroked="f">
                <v:textbox style="mso-next-textbox:#_x0000_s1844;mso-rotate-with-shape:t" inset="0,0,0,0">
                  <w:txbxContent>
                    <w:p w:rsidR="00763F31" w:rsidRPr="0043592A" w:rsidRDefault="00763F31" w:rsidP="00E426EB">
                      <w:pPr>
                        <w:rPr>
                          <w:sz w:val="16"/>
                          <w:szCs w:val="16"/>
                        </w:rPr>
                      </w:pPr>
                      <w:r w:rsidRPr="0043592A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–2</w:t>
                      </w:r>
                    </w:p>
                  </w:txbxContent>
                </v:textbox>
              </v:rect>
              <v:rect id="_x0000_s1849" style="position:absolute;left:1889;top:3816;width:261;height:206;v-text-anchor:top" filled="f" stroked="f">
                <v:textbox style="mso-next-textbox:#_x0000_s1849;mso-rotate-with-shape:t" inset="0,0,0,0">
                  <w:txbxContent>
                    <w:p w:rsidR="00763F31" w:rsidRPr="0043592A" w:rsidRDefault="00763F31" w:rsidP="00E426EB">
                      <w:pPr>
                        <w:rPr>
                          <w:sz w:val="16"/>
                          <w:szCs w:val="16"/>
                        </w:rPr>
                      </w:pPr>
                      <w:r w:rsidRPr="0043592A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–1</w:t>
                      </w:r>
                    </w:p>
                  </w:txbxContent>
                </v:textbox>
              </v:rect>
            </v:group>
            <v:rect id="_x0000_s1850" style="position:absolute;left:2710;top:4112;width:51;height:205;v-text-anchor:top" filled="f" stroked="f">
              <v:textbox style="mso-next-textbox:#_x0000_s1850;mso-rotate-with-shape:t" inset="0,0,0,0">
                <w:txbxContent>
                  <w:p w:rsidR="00763F31" w:rsidRPr="00763F31" w:rsidRDefault="00763F31" w:rsidP="00E426EB">
                    <w:pPr>
                      <w:rPr>
                        <w:sz w:val="9"/>
                      </w:rPr>
                    </w:pPr>
                    <w:r w:rsidRPr="00763F31">
                      <w:rPr>
                        <w:rFonts w:ascii="Arial" w:hAnsi="Arial" w:cs="Arial"/>
                        <w:color w:val="FFFFFF"/>
                        <w:sz w:val="9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854" style="position:absolute;left:2678;top:4104;width:139;height:206;v-text-anchor:top" o:regroupid="2" filled="f" stroked="f">
              <v:textbox style="mso-next-textbox:#_x0000_s1854;mso-rotate-with-shape:t" inset="0,0,0,0">
                <w:txbxContent>
                  <w:p w:rsidR="00763F31" w:rsidRPr="0043592A" w:rsidRDefault="00763F31" w:rsidP="00E426EB">
                    <w:pPr>
                      <w:rPr>
                        <w:sz w:val="16"/>
                        <w:szCs w:val="16"/>
                      </w:rPr>
                    </w:pPr>
                    <w:r w:rsidRPr="0043592A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859" style="position:absolute;left:3050;top:4104;width:121;height:206;v-text-anchor:top" o:regroupid="2" filled="f" stroked="f">
              <v:textbox style="mso-next-textbox:#_x0000_s1859;mso-rotate-with-shape:t" inset="0,0,0,0">
                <w:txbxContent>
                  <w:p w:rsidR="00763F31" w:rsidRPr="0043592A" w:rsidRDefault="00763F31" w:rsidP="00E426EB">
                    <w:pPr>
                      <w:rPr>
                        <w:sz w:val="16"/>
                        <w:szCs w:val="16"/>
                      </w:rPr>
                    </w:pPr>
                    <w:r w:rsidRPr="0043592A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864" style="position:absolute;left:3421;top:4104;width:123;height:206;v-text-anchor:top" o:regroupid="2" filled="f" stroked="f">
              <v:textbox style="mso-next-textbox:#_x0000_s1864;mso-rotate-with-shape:t" inset="0,0,0,0">
                <w:txbxContent>
                  <w:p w:rsidR="00763F31" w:rsidRPr="0043592A" w:rsidRDefault="00763F31" w:rsidP="00E426EB">
                    <w:pPr>
                      <w:rPr>
                        <w:sz w:val="16"/>
                        <w:szCs w:val="16"/>
                      </w:rPr>
                    </w:pPr>
                    <w:r w:rsidRPr="0043592A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869" style="position:absolute;left:3793;top:4104;width:139;height:206;v-text-anchor:top" o:regroupid="2" filled="f" stroked="f">
              <v:textbox style="mso-next-textbox:#_x0000_s1869;mso-rotate-with-shape:t" inset="0,0,0,0">
                <w:txbxContent>
                  <w:p w:rsidR="00763F31" w:rsidRPr="0043592A" w:rsidRDefault="00763F31" w:rsidP="00E426EB">
                    <w:pPr>
                      <w:rPr>
                        <w:sz w:val="16"/>
                        <w:szCs w:val="16"/>
                      </w:rPr>
                    </w:pPr>
                    <w:r w:rsidRPr="0043592A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874" style="position:absolute;left:4164;top:4104;width:147;height:206;v-text-anchor:top" o:regroupid="2" filled="f" stroked="f">
              <v:textbox style="mso-next-textbox:#_x0000_s1874;mso-rotate-with-shape:t" inset="0,0,0,0">
                <w:txbxContent>
                  <w:p w:rsidR="00763F31" w:rsidRPr="0043592A" w:rsidRDefault="00763F31" w:rsidP="00E426EB">
                    <w:pPr>
                      <w:rPr>
                        <w:sz w:val="16"/>
                        <w:szCs w:val="16"/>
                      </w:rPr>
                    </w:pPr>
                    <w:r w:rsidRPr="0043592A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879" style="position:absolute;left:4536;top:4104;width:147;height:206;v-text-anchor:top" o:regroupid="2" filled="f" stroked="f">
              <v:textbox style="mso-next-textbox:#_x0000_s1879;mso-rotate-with-shape:t" inset="0,0,0,0">
                <w:txbxContent>
                  <w:p w:rsidR="00763F31" w:rsidRPr="0043592A" w:rsidRDefault="00763F31" w:rsidP="00E426EB">
                    <w:pPr>
                      <w:rPr>
                        <w:sz w:val="16"/>
                        <w:szCs w:val="16"/>
                      </w:rPr>
                    </w:pPr>
                    <w:r w:rsidRPr="0043592A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6</w:t>
                    </w:r>
                  </w:p>
                </w:txbxContent>
              </v:textbox>
            </v:rect>
            <v:group id="_x0000_s1966" style="position:absolute;left:2110;top:4338;width:244;height:1319" coordorigin="2205,4394" coordsize="244,1319">
              <v:rect id="_x0000_s1889" style="position:absolute;left:2205;top:5508;width:222;height:205;v-text-anchor:top" filled="f" stroked="f">
                <v:textbox style="mso-next-textbox:#_x0000_s1889;mso-rotate-with-shape:t" inset="0,0,0,0">
                  <w:txbxContent>
                    <w:p w:rsidR="00763F31" w:rsidRPr="007F0C91" w:rsidRDefault="00763F31" w:rsidP="00E426EB">
                      <w:pPr>
                        <w:rPr>
                          <w:sz w:val="16"/>
                          <w:szCs w:val="16"/>
                        </w:rPr>
                      </w:pPr>
                      <w:r w:rsidRPr="007F0C91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–4</w:t>
                      </w:r>
                    </w:p>
                  </w:txbxContent>
                </v:textbox>
              </v:rect>
              <v:rect id="_x0000_s1894" style="position:absolute;left:2205;top:5136;width:213;height:206;v-text-anchor:top" filled="f" stroked="f">
                <v:textbox style="mso-next-textbox:#_x0000_s1894;mso-rotate-with-shape:t" inset="0,0,0,0">
                  <w:txbxContent>
                    <w:p w:rsidR="00763F31" w:rsidRPr="007F0C91" w:rsidRDefault="00763F31" w:rsidP="00E426EB">
                      <w:pPr>
                        <w:rPr>
                          <w:sz w:val="16"/>
                          <w:szCs w:val="16"/>
                        </w:rPr>
                      </w:pPr>
                      <w:r w:rsidRPr="007F0C91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–3</w:t>
                      </w:r>
                    </w:p>
                  </w:txbxContent>
                </v:textbox>
              </v:rect>
              <v:rect id="_x0000_s1899" style="position:absolute;left:2205;top:4765;width:235;height:205;v-text-anchor:top" filled="f" stroked="f">
                <v:textbox style="mso-next-textbox:#_x0000_s1899;mso-rotate-with-shape:t" inset="0,0,0,0">
                  <w:txbxContent>
                    <w:p w:rsidR="00763F31" w:rsidRPr="007F0C91" w:rsidRDefault="00763F31" w:rsidP="00E426EB">
                      <w:pPr>
                        <w:rPr>
                          <w:sz w:val="16"/>
                          <w:szCs w:val="16"/>
                        </w:rPr>
                      </w:pPr>
                      <w:r w:rsidRPr="007F0C91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–2</w:t>
                      </w:r>
                    </w:p>
                  </w:txbxContent>
                </v:textbox>
              </v:rect>
              <v:rect id="_x0000_s1904" style="position:absolute;left:2205;top:4394;width:244;height:205;v-text-anchor:top" filled="f" stroked="f">
                <v:textbox style="mso-next-textbox:#_x0000_s1904;mso-rotate-with-shape:t" inset="0,0,0,0">
                  <w:txbxContent>
                    <w:p w:rsidR="00763F31" w:rsidRPr="007F0C91" w:rsidRDefault="00763F31" w:rsidP="00E426EB">
                      <w:pPr>
                        <w:rPr>
                          <w:sz w:val="16"/>
                          <w:szCs w:val="16"/>
                        </w:rPr>
                      </w:pPr>
                      <w:r w:rsidRPr="007F0C91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–1</w:t>
                      </w:r>
                    </w:p>
                  </w:txbxContent>
                </v:textbox>
              </v:rect>
            </v:group>
            <v:group id="_x0000_s1965" style="position:absolute;left:2194;top:2110;width:149;height:1690" coordorigin="2250,2166" coordsize="149,1690">
              <v:rect id="_x0000_s1909" style="position:absolute;left:2250;top:3651;width:131;height:205;v-text-anchor:top" filled="f" stroked="f">
                <v:textbox style="mso-next-textbox:#_x0000_s1909;mso-rotate-with-shape:t" inset="0,0,0,0">
                  <w:txbxContent>
                    <w:p w:rsidR="00763F31" w:rsidRPr="007F0C91" w:rsidRDefault="00763F31" w:rsidP="00E426EB">
                      <w:pPr>
                        <w:rPr>
                          <w:sz w:val="16"/>
                          <w:szCs w:val="16"/>
                        </w:rPr>
                      </w:pPr>
                      <w:r w:rsidRPr="007F0C91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rect id="_x0000_s1914" style="position:absolute;left:2250;top:3280;width:138;height:205;v-text-anchor:top" filled="f" stroked="f">
                <v:textbox style="mso-next-textbox:#_x0000_s1914;mso-rotate-with-shape:t" inset="0,0,0,0">
                  <w:txbxContent>
                    <w:p w:rsidR="00763F31" w:rsidRPr="007F0C91" w:rsidRDefault="00763F31" w:rsidP="00E426EB">
                      <w:pPr>
                        <w:rPr>
                          <w:sz w:val="16"/>
                          <w:szCs w:val="16"/>
                        </w:rPr>
                      </w:pPr>
                      <w:r w:rsidRPr="007F0C91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  <v:rect id="_x0000_s1919" style="position:absolute;left:2250;top:2908;width:131;height:206;v-text-anchor:top" filled="f" stroked="f">
                <v:textbox style="mso-next-textbox:#_x0000_s1919;mso-rotate-with-shape:t" inset="0,0,0,0">
                  <w:txbxContent>
                    <w:p w:rsidR="00763F31" w:rsidRPr="007F0C91" w:rsidRDefault="00763F31" w:rsidP="00E426EB">
                      <w:pPr>
                        <w:rPr>
                          <w:sz w:val="16"/>
                          <w:szCs w:val="16"/>
                        </w:rPr>
                      </w:pPr>
                      <w:r w:rsidRPr="007F0C91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3</w:t>
                      </w:r>
                    </w:p>
                  </w:txbxContent>
                </v:textbox>
              </v:rect>
              <v:rect id="_x0000_s1924" style="position:absolute;left:2250;top:2537;width:149;height:205;v-text-anchor:top" filled="f" stroked="f">
                <v:textbox style="mso-next-textbox:#_x0000_s1924;mso-rotate-with-shape:t" inset="0,0,0,0">
                  <w:txbxContent>
                    <w:p w:rsidR="00763F31" w:rsidRPr="007F0C91" w:rsidRDefault="00763F31" w:rsidP="00E426EB">
                      <w:pPr>
                        <w:rPr>
                          <w:sz w:val="16"/>
                          <w:szCs w:val="16"/>
                        </w:rPr>
                      </w:pPr>
                      <w:r w:rsidRPr="007F0C91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4</w:t>
                      </w:r>
                    </w:p>
                  </w:txbxContent>
                </v:textbox>
              </v:rect>
              <v:rect id="_x0000_s1929" style="position:absolute;left:2250;top:2166;width:101;height:206;v-text-anchor:top" filled="f" stroked="f">
                <v:textbox style="mso-next-textbox:#_x0000_s1929;mso-rotate-with-shape:t" inset="0,0,0,0">
                  <w:txbxContent>
                    <w:p w:rsidR="00763F31" w:rsidRPr="007F0C91" w:rsidRDefault="00763F31" w:rsidP="00E426EB">
                      <w:pPr>
                        <w:rPr>
                          <w:sz w:val="16"/>
                          <w:szCs w:val="16"/>
                        </w:rPr>
                      </w:pPr>
                      <w:r w:rsidRPr="007F0C91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n-US"/>
                        </w:rPr>
                        <w:t>5</w:t>
                      </w:r>
                    </w:p>
                  </w:txbxContent>
                </v:textbox>
              </v:rect>
            </v:group>
            <v:rect id="_x0000_s1930" style="position:absolute;left:2257;top:4112;width:51;height:205;v-text-anchor:top" filled="f" stroked="f">
              <v:textbox style="mso-next-textbox:#_x0000_s1930;mso-rotate-with-shape:t" inset="0,0,0,0">
                <w:txbxContent>
                  <w:p w:rsidR="00763F31" w:rsidRPr="00763F31" w:rsidRDefault="00763F31" w:rsidP="00E426EB">
                    <w:pPr>
                      <w:rPr>
                        <w:sz w:val="9"/>
                      </w:rPr>
                    </w:pPr>
                    <w:r w:rsidRPr="00763F31">
                      <w:rPr>
                        <w:rFonts w:ascii="Arial" w:hAnsi="Arial" w:cs="Arial"/>
                        <w:color w:val="FFFFFF"/>
                        <w:sz w:val="9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931" style="position:absolute;left:2242;top:4097;width:51;height:205;v-text-anchor:top" filled="f" stroked="f">
              <v:textbox style="mso-next-textbox:#_x0000_s1931;mso-rotate-with-shape:t" inset="0,0,0,0">
                <w:txbxContent>
                  <w:p w:rsidR="00763F31" w:rsidRPr="00763F31" w:rsidRDefault="00763F31" w:rsidP="00E426EB">
                    <w:pPr>
                      <w:rPr>
                        <w:sz w:val="9"/>
                      </w:rPr>
                    </w:pPr>
                    <w:r w:rsidRPr="00763F31">
                      <w:rPr>
                        <w:rFonts w:ascii="Arial" w:hAnsi="Arial" w:cs="Arial"/>
                        <w:color w:val="FFFFFF"/>
                        <w:sz w:val="9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932" style="position:absolute;left:2257;top:4097;width:51;height:205;v-text-anchor:top" filled="f" stroked="f">
              <v:textbox style="mso-next-textbox:#_x0000_s1932;mso-rotate-with-shape:t" inset="0,0,0,0">
                <w:txbxContent>
                  <w:p w:rsidR="00763F31" w:rsidRPr="00763F31" w:rsidRDefault="00763F31" w:rsidP="00E426EB">
                    <w:pPr>
                      <w:rPr>
                        <w:sz w:val="9"/>
                      </w:rPr>
                    </w:pPr>
                    <w:r w:rsidRPr="00763F31">
                      <w:rPr>
                        <w:rFonts w:ascii="Arial" w:hAnsi="Arial" w:cs="Arial"/>
                        <w:color w:val="FFFFFF"/>
                        <w:sz w:val="9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934" style="position:absolute;left:2194;top:4104;width:138;height:206;v-text-anchor:top" filled="f" stroked="f">
              <v:textbox style="mso-next-textbox:#_x0000_s1934;mso-rotate-with-shape:t" inset="0,0,0,0">
                <w:txbxContent>
                  <w:p w:rsidR="00763F31" w:rsidRPr="0043592A" w:rsidRDefault="00763F31" w:rsidP="00E426EB">
                    <w:pPr>
                      <w:rPr>
                        <w:sz w:val="16"/>
                        <w:szCs w:val="16"/>
                      </w:rPr>
                    </w:pPr>
                    <w:r w:rsidRPr="0043592A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0</w:t>
                    </w:r>
                  </w:p>
                </w:txbxContent>
              </v:textbox>
            </v:rect>
            <v:line id="_x0000_s1935" style="position:absolute" from="1200,2547" to="1274,2621" strokecolor="#300" strokeweight="1pt">
              <v:stroke joinstyle="miter" endcap="square"/>
            </v:line>
            <v:line id="_x0000_s1936" style="position:absolute;flip:y" from="1200,2547" to="1274,2621" strokecolor="#300" strokeweight="1pt">
              <v:stroke joinstyle="miter" endcap="square"/>
            </v:line>
            <v:rect id="_x0000_s1937" style="position:absolute;left:1309;top:2302;width:198;height:298;v-text-anchor:top" filled="f" stroked="f">
              <v:textbox style="mso-next-textbox:#_x0000_s1937;mso-rotate-with-shape:t" inset="0,0,0,0">
                <w:txbxContent>
                  <w:p w:rsidR="00763F31" w:rsidRPr="00763F31" w:rsidRDefault="00763F31" w:rsidP="00E426EB">
                    <w:pPr>
                      <w:rPr>
                        <w:sz w:val="20"/>
                        <w:szCs w:val="20"/>
                      </w:rPr>
                    </w:pPr>
                    <w:r w:rsidRPr="00763F31">
                      <w:rPr>
                        <w:rFonts w:ascii="Arial" w:hAnsi="Arial" w:cs="Arial"/>
                        <w:color w:val="330000"/>
                        <w:sz w:val="20"/>
                        <w:szCs w:val="20"/>
                        <w:lang w:val="en-US"/>
                      </w:rPr>
                      <w:t>A</w:t>
                    </w:r>
                  </w:p>
                </w:txbxContent>
              </v:textbox>
            </v:rect>
            <v:line id="_x0000_s1938" style="position:absolute" from="4542,4775" to="4617,4849" strokecolor="#300" strokeweight="1pt">
              <v:stroke joinstyle="miter" endcap="square"/>
            </v:line>
            <v:line id="_x0000_s1939" style="position:absolute;flip:y" from="4542,4775" to="4617,4849" strokecolor="#300" strokeweight="1pt">
              <v:stroke joinstyle="miter" endcap="square"/>
            </v:line>
            <v:rect id="_x0000_s1940" style="position:absolute;left:4643;top:4866;width:182;height:239;v-text-anchor:top" filled="f" stroked="f">
              <v:textbox style="mso-next-textbox:#_x0000_s1940;mso-rotate-with-shape:t" inset="0,0,0,0">
                <w:txbxContent>
                  <w:p w:rsidR="00763F31" w:rsidRPr="0043592A" w:rsidRDefault="00763F31" w:rsidP="00E426EB">
                    <w:pPr>
                      <w:rPr>
                        <w:sz w:val="20"/>
                        <w:szCs w:val="20"/>
                      </w:rPr>
                    </w:pPr>
                    <w:r w:rsidRPr="0043592A">
                      <w:rPr>
                        <w:rFonts w:ascii="Arial" w:hAnsi="Arial" w:cs="Arial"/>
                        <w:color w:val="330000"/>
                        <w:sz w:val="20"/>
                        <w:szCs w:val="20"/>
                        <w:lang w:val="en-US"/>
                      </w:rPr>
                      <w:t>B</w:t>
                    </w:r>
                  </w:p>
                </w:txbxContent>
              </v:textbox>
            </v:rect>
            <v:line id="_x0000_s1941" style="position:absolute" from="1943,2547" to="2017,2621" strokecolor="#300" strokeweight="1pt">
              <v:stroke joinstyle="miter" endcap="square"/>
            </v:line>
            <v:line id="_x0000_s1942" style="position:absolute;flip:y" from="1943,2547" to="2017,2621" strokecolor="#300" strokeweight="1pt">
              <v:stroke joinstyle="miter" endcap="square"/>
            </v:line>
            <v:rect id="_x0000_s1943" style="position:absolute;left:2020;top:2310;width:193;height:238;v-text-anchor:top" filled="f" stroked="f">
              <v:textbox style="mso-next-textbox:#_x0000_s1943;mso-rotate-with-shape:t" inset="0,0,0,0">
                <w:txbxContent>
                  <w:p w:rsidR="00763F31" w:rsidRPr="0043592A" w:rsidRDefault="00763F31" w:rsidP="00E426EB">
                    <w:pPr>
                      <w:rPr>
                        <w:sz w:val="20"/>
                        <w:szCs w:val="20"/>
                      </w:rPr>
                    </w:pPr>
                    <w:r w:rsidRPr="0043592A">
                      <w:rPr>
                        <w:rFonts w:ascii="Arial" w:hAnsi="Arial" w:cs="Arial"/>
                        <w:color w:val="330000"/>
                        <w:sz w:val="20"/>
                        <w:szCs w:val="20"/>
                        <w:lang w:val="en-US"/>
                      </w:rPr>
                      <w:t>C</w:t>
                    </w:r>
                  </w:p>
                </w:txbxContent>
              </v:textbox>
            </v:rect>
            <v:line id="_x0000_s1944" style="position:absolute" from="4914,4404" to="4988,4478" strokecolor="#300" strokeweight="1pt">
              <v:stroke joinstyle="miter" endcap="square"/>
            </v:line>
            <v:line id="_x0000_s1945" style="position:absolute;flip:y" from="4914,4404" to="4988,4478" strokecolor="#300" strokeweight="1pt">
              <v:stroke joinstyle="miter" endcap="square"/>
            </v:line>
            <v:rect id="_x0000_s1946" style="position:absolute;left:5007;top:4479;width:180;height:238;v-text-anchor:top" filled="f" stroked="f">
              <v:textbox style="mso-next-textbox:#_x0000_s1946;mso-rotate-with-shape:t" inset="0,0,0,0">
                <w:txbxContent>
                  <w:p w:rsidR="00763F31" w:rsidRPr="0043592A" w:rsidRDefault="00763F31" w:rsidP="00E426EB">
                    <w:pPr>
                      <w:rPr>
                        <w:sz w:val="20"/>
                        <w:szCs w:val="20"/>
                      </w:rPr>
                    </w:pPr>
                    <w:r w:rsidRPr="0043592A">
                      <w:rPr>
                        <w:rFonts w:ascii="Arial" w:hAnsi="Arial" w:cs="Arial"/>
                        <w:color w:val="330000"/>
                        <w:sz w:val="20"/>
                        <w:szCs w:val="20"/>
                        <w:lang w:val="en-US"/>
                      </w:rPr>
                      <w:t>D</w:t>
                    </w:r>
                  </w:p>
                </w:txbxContent>
              </v:textbox>
            </v:rect>
            <v:line id="_x0000_s1947" style="position:absolute" from="1943,4404" to="2017,4478" strokecolor="#300" strokeweight="1pt">
              <v:stroke joinstyle="miter" endcap="square"/>
            </v:line>
            <v:line id="_x0000_s1948" style="position:absolute;flip:y" from="1943,4404" to="2017,4478" strokecolor="#300" strokeweight="1pt">
              <v:stroke joinstyle="miter" endcap="square"/>
            </v:line>
            <v:rect id="_x0000_s1949" style="position:absolute;left:1764;top:4487;width:172;height:238;v-text-anchor:top" filled="f" stroked="f">
              <v:textbox style="mso-next-textbox:#_x0000_s1949;mso-rotate-with-shape:t" inset="0,0,0,0">
                <w:txbxContent>
                  <w:p w:rsidR="00763F31" w:rsidRPr="0043592A" w:rsidRDefault="00763F31" w:rsidP="00E426EB">
                    <w:pPr>
                      <w:rPr>
                        <w:sz w:val="20"/>
                        <w:szCs w:val="20"/>
                      </w:rPr>
                    </w:pPr>
                    <w:r w:rsidRPr="0043592A">
                      <w:rPr>
                        <w:rFonts w:ascii="Arial" w:hAnsi="Arial" w:cs="Arial"/>
                        <w:color w:val="330000"/>
                        <w:sz w:val="20"/>
                        <w:szCs w:val="20"/>
                        <w:lang w:val="en-US"/>
                      </w:rPr>
                      <w:t>E</w:t>
                    </w:r>
                  </w:p>
                </w:txbxContent>
              </v:textbox>
            </v:rect>
            <v:line id="_x0000_s1950" style="position:absolute" from="4542,2547" to="4617,2621" strokecolor="#300" strokeweight="1pt">
              <v:stroke joinstyle="miter" endcap="square"/>
            </v:line>
            <v:line id="_x0000_s1951" style="position:absolute;flip:y" from="4542,2547" to="4617,2621" strokecolor="#300" strokeweight="1pt">
              <v:stroke joinstyle="miter" endcap="square"/>
            </v:line>
            <v:rect id="_x0000_s1952" style="position:absolute;left:4635;top:2318;width:175;height:238;v-text-anchor:top" filled="f" stroked="f">
              <v:textbox style="mso-next-textbox:#_x0000_s1952;mso-rotate-with-shape:t" inset="0,0,0,0">
                <w:txbxContent>
                  <w:p w:rsidR="00763F31" w:rsidRPr="0043592A" w:rsidRDefault="00763F31" w:rsidP="00E426EB">
                    <w:pPr>
                      <w:rPr>
                        <w:sz w:val="20"/>
                        <w:szCs w:val="20"/>
                      </w:rPr>
                    </w:pPr>
                    <w:r w:rsidRPr="0043592A">
                      <w:rPr>
                        <w:rFonts w:ascii="Arial" w:hAnsi="Arial" w:cs="Arial"/>
                        <w:color w:val="330000"/>
                        <w:sz w:val="20"/>
                        <w:szCs w:val="20"/>
                        <w:lang w:val="en-US"/>
                      </w:rPr>
                      <w:t>F</w:t>
                    </w:r>
                  </w:p>
                </w:txbxContent>
              </v:textbox>
            </v:rect>
            <v:line id="_x0000_s1953" style="position:absolute" from="2314,5518" to="2388,5592" strokecolor="#300" strokeweight="1pt">
              <v:stroke joinstyle="miter" endcap="square"/>
            </v:line>
            <v:line id="_x0000_s1954" style="position:absolute;flip:y" from="2314,5518" to="2388,5592" strokecolor="#300" strokeweight="1pt">
              <v:stroke joinstyle="miter" endcap="square"/>
            </v:line>
            <v:rect id="_x0000_s1955" style="position:absolute;left:2406;top:5592;width:187;height:239;v-text-anchor:top" filled="f" stroked="f">
              <v:textbox style="mso-next-textbox:#_x0000_s1955;mso-rotate-with-shape:t" inset="0,0,0,0">
                <w:txbxContent>
                  <w:p w:rsidR="00763F31" w:rsidRPr="0043592A" w:rsidRDefault="00763F31" w:rsidP="00E426EB">
                    <w:pPr>
                      <w:rPr>
                        <w:sz w:val="20"/>
                        <w:szCs w:val="20"/>
                      </w:rPr>
                    </w:pPr>
                    <w:r w:rsidRPr="0043592A">
                      <w:rPr>
                        <w:rFonts w:ascii="Arial" w:hAnsi="Arial" w:cs="Arial"/>
                        <w:color w:val="330000"/>
                        <w:sz w:val="20"/>
                        <w:szCs w:val="20"/>
                        <w:lang w:val="en-US"/>
                      </w:rPr>
                      <w:t>G</w:t>
                    </w:r>
                  </w:p>
                </w:txbxContent>
              </v:textbox>
            </v:rect>
            <v:line id="_x0000_s1956" style="position:absolute" from="3057,2175" to="3131,2249" strokecolor="#300" strokeweight="1pt">
              <v:stroke joinstyle="miter" endcap="square"/>
            </v:line>
            <v:line id="_x0000_s1957" style="position:absolute;flip:y" from="3057,2175" to="3131,2249" strokecolor="#300" strokeweight="1pt">
              <v:stroke joinstyle="miter" endcap="square"/>
            </v:line>
            <v:rect id="_x0000_s1958" style="position:absolute;left:3150;top:1962;width:164;height:238;v-text-anchor:top" filled="f" stroked="f">
              <v:textbox style="mso-next-textbox:#_x0000_s1958;mso-rotate-with-shape:t" inset="0,0,0,0">
                <w:txbxContent>
                  <w:p w:rsidR="00763F31" w:rsidRPr="0043592A" w:rsidRDefault="00763F31" w:rsidP="00E426EB">
                    <w:pPr>
                      <w:rPr>
                        <w:sz w:val="20"/>
                        <w:szCs w:val="20"/>
                      </w:rPr>
                    </w:pPr>
                    <w:r w:rsidRPr="0043592A">
                      <w:rPr>
                        <w:rFonts w:ascii="Arial" w:hAnsi="Arial" w:cs="Arial"/>
                        <w:color w:val="330000"/>
                        <w:sz w:val="20"/>
                        <w:szCs w:val="20"/>
                        <w:lang w:val="en-US"/>
                      </w:rPr>
                      <w:t>H</w:t>
                    </w:r>
                  </w:p>
                </w:txbxContent>
              </v:textbox>
            </v:rect>
            <v:rect id="_x0000_s1968" style="position:absolute;left:4909;top:4106;width:147;height:206;v-text-anchor:top" filled="f" stroked="f">
              <v:textbox style="mso-next-textbox:#_x0000_s1968;mso-rotate-with-shape:t" inset="0,0,0,0">
                <w:txbxContent>
                  <w:p w:rsidR="00E426EB" w:rsidRPr="0043592A" w:rsidRDefault="00E426EB" w:rsidP="00E426EB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7</w:t>
                    </w:r>
                  </w:p>
                </w:txbxContent>
              </v:textbox>
            </v:rect>
          </v:group>
        </w:pict>
      </w:r>
      <w:r>
        <w:rPr>
          <w:rFonts w:cstheme="minorHAnsi"/>
          <w:b/>
          <w:noProof/>
          <w:sz w:val="24"/>
          <w:szCs w:val="24"/>
          <w:lang w:eastAsia="fr-FR"/>
        </w:rPr>
        <w:pict>
          <v:group id="_x0000_s1961" style="position:absolute;left:0;text-align:left;margin-left:14.3pt;margin-top:27.1pt;width:223.8pt;height:204.5pt;z-index:251655679" coordorigin="853,1837" coordsize="4476,4090">
            <v:line id="_x0000_s1808" style="position:absolute" from="877,1837" to="878,5922" strokecolor="silver" strokeweight=".9pt">
              <v:stroke endcap="round"/>
            </v:line>
            <v:line id="_x0000_s1959" style="position:absolute" from="5329,1842" to="5329,5927" strokecolor="silver" strokeweight=".9pt">
              <v:stroke endcap="round"/>
            </v:line>
            <v:line id="_x0000_s1960" style="position:absolute" from="853,5926" to="5302,5926" strokecolor="silver" strokeweight=".9pt">
              <v:stroke endcap="round"/>
            </v:line>
            <v:line id="_x0000_s1819" style="position:absolute" from="868,1841" to="5317,1841" strokecolor="silver" strokeweight=".9pt">
              <v:stroke endcap="round"/>
            </v:line>
            <v:line id="_x0000_s1820" style="position:absolute" from="868,2213" to="5317,2213" strokecolor="silver" strokeweight=".9pt">
              <v:stroke endcap="round"/>
            </v:line>
            <v:line id="_x0000_s1821" style="position:absolute" from="868,2584" to="5317,2584" strokecolor="silver" strokeweight=".9pt">
              <v:stroke endcap="round"/>
            </v:line>
            <v:line id="_x0000_s1822" style="position:absolute" from="868,2955" to="5317,2955" strokecolor="silver" strokeweight=".9pt">
              <v:stroke endcap="round"/>
            </v:line>
            <v:line id="_x0000_s1823" style="position:absolute" from="868,3327" to="5317,3327" strokecolor="silver" strokeweight=".9pt">
              <v:stroke endcap="round"/>
            </v:line>
            <v:line id="_x0000_s1824" style="position:absolute" from="868,3698" to="5317,3698" strokecolor="silver" strokeweight=".9pt">
              <v:stroke endcap="round"/>
            </v:line>
            <v:line id="_x0000_s1825" style="position:absolute" from="868,4440" to="5317,4440" strokecolor="silver" strokeweight=".9pt">
              <v:stroke endcap="round"/>
            </v:line>
            <v:line id="_x0000_s1826" style="position:absolute" from="868,4812" to="5317,4812" strokecolor="silver" strokeweight=".9pt">
              <v:stroke endcap="round"/>
            </v:line>
            <v:line id="_x0000_s1827" style="position:absolute" from="868,5183" to="5317,5183" strokecolor="silver" strokeweight=".9pt">
              <v:stroke endcap="round"/>
            </v:line>
            <v:line id="_x0000_s1828" style="position:absolute" from="868,5555" to="5317,5555" strokecolor="silver" strokeweight=".9pt">
              <v:stroke endcap="round"/>
            </v:line>
            <v:line id="_x0000_s1807" style="position:absolute" from="1237,1837" to="1237,5922" strokecolor="silver" strokeweight=".9pt">
              <v:stroke endcap="round"/>
            </v:line>
            <v:line id="_x0000_s1809" style="position:absolute" from="1609,1837" to="1609,5922" strokecolor="silver" strokeweight=".9pt">
              <v:stroke endcap="round"/>
            </v:line>
            <v:line id="_x0000_s1810" style="position:absolute" from="1980,1837" to="1980,5922" strokecolor="silver" strokeweight=".9pt">
              <v:stroke endcap="round"/>
            </v:line>
            <v:line id="_x0000_s1811" style="position:absolute" from="2723,1837" to="2723,5922" strokecolor="silver" strokeweight=".9pt">
              <v:stroke endcap="round"/>
            </v:line>
            <v:line id="_x0000_s1812" style="position:absolute" from="3094,1837" to="3094,5922" strokecolor="silver" strokeweight=".9pt">
              <v:stroke endcap="round"/>
            </v:line>
            <v:line id="_x0000_s1813" style="position:absolute" from="3465,1837" to="3465,5922" strokecolor="silver" strokeweight=".9pt">
              <v:stroke endcap="round"/>
            </v:line>
            <v:line id="_x0000_s1814" style="position:absolute" from="3837,1837" to="3837,5922" strokecolor="silver" strokeweight=".9pt">
              <v:stroke endcap="round"/>
            </v:line>
            <v:line id="_x0000_s1815" style="position:absolute" from="4208,1837" to="4208,5922" strokecolor="silver" strokeweight=".9pt">
              <v:stroke endcap="round"/>
            </v:line>
            <v:line id="_x0000_s1816" style="position:absolute" from="4580,1837" to="4580,5922" strokecolor="silver" strokeweight=".9pt">
              <v:stroke endcap="round"/>
            </v:line>
            <v:line id="_x0000_s1817" style="position:absolute" from="4951,1837" to="4952,5922" strokecolor="silver" strokeweight=".9pt">
              <v:stroke endcap="round"/>
            </v:line>
          </v:group>
        </w:pict>
      </w:r>
      <w:r w:rsidR="008B45BE" w:rsidRPr="00C27CCD">
        <w:rPr>
          <w:rFonts w:cstheme="minorHAnsi"/>
          <w:sz w:val="24"/>
          <w:szCs w:val="24"/>
        </w:rPr>
        <w:t>Retrouver dans le repère ci-dessous le point correspondant à chacune des p</w:t>
      </w:r>
      <w:r w:rsidR="004B1858" w:rsidRPr="00C27CCD">
        <w:rPr>
          <w:rFonts w:cstheme="minorHAnsi"/>
          <w:sz w:val="24"/>
          <w:szCs w:val="24"/>
        </w:rPr>
        <w:t>ropositions</w:t>
      </w:r>
      <w:r w:rsidR="008B45BE" w:rsidRPr="00C27CCD">
        <w:rPr>
          <w:rFonts w:cstheme="minorHAnsi"/>
          <w:sz w:val="24"/>
          <w:szCs w:val="24"/>
        </w:rPr>
        <w:t xml:space="preserve"> suivantes :</w:t>
      </w:r>
    </w:p>
    <w:tbl>
      <w:tblPr>
        <w:tblStyle w:val="Grilledutableau"/>
        <w:tblW w:w="0" w:type="auto"/>
        <w:tblInd w:w="167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903"/>
        <w:gridCol w:w="4677"/>
        <w:gridCol w:w="1099"/>
      </w:tblGrid>
      <w:tr w:rsidR="00AD599D" w:rsidRPr="00C27CCD" w:rsidTr="00EF21B6">
        <w:tc>
          <w:tcPr>
            <w:tcW w:w="490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63F31" w:rsidRPr="00C27CCD" w:rsidRDefault="00763F31" w:rsidP="00496828">
            <w:pPr>
              <w:pStyle w:val="Paragraphedeliste"/>
              <w:ind w:left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599D" w:rsidRPr="00C27CCD" w:rsidRDefault="00AD599D" w:rsidP="00496828">
            <w:pPr>
              <w:pStyle w:val="Paragraphedeliste"/>
              <w:ind w:left="0"/>
              <w:rPr>
                <w:rFonts w:cstheme="minorHAnsi"/>
                <w:b/>
                <w:sz w:val="24"/>
                <w:szCs w:val="24"/>
              </w:rPr>
            </w:pPr>
            <w:r w:rsidRPr="00C27CCD">
              <w:rPr>
                <w:rFonts w:cstheme="minorHAnsi"/>
                <w:b/>
                <w:sz w:val="24"/>
                <w:szCs w:val="24"/>
              </w:rPr>
              <w:t>Proposition :</w:t>
            </w:r>
          </w:p>
        </w:tc>
        <w:tc>
          <w:tcPr>
            <w:tcW w:w="10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599D" w:rsidRPr="00C27CCD" w:rsidRDefault="00F914E9" w:rsidP="00694B87">
            <w:pPr>
              <w:pStyle w:val="Paragraphedeliste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</w:t>
            </w:r>
            <w:r w:rsidR="00AD599D" w:rsidRPr="00C27CCD">
              <w:rPr>
                <w:rFonts w:cstheme="minorHAnsi"/>
                <w:b/>
                <w:sz w:val="24"/>
                <w:szCs w:val="24"/>
              </w:rPr>
              <w:t>oint :</w:t>
            </w:r>
          </w:p>
        </w:tc>
      </w:tr>
      <w:tr w:rsidR="00AD599D" w:rsidRPr="00C27CCD" w:rsidTr="00EF21B6">
        <w:tc>
          <w:tcPr>
            <w:tcW w:w="490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D599D" w:rsidRPr="00C27CCD" w:rsidRDefault="00AD599D" w:rsidP="00496828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599D" w:rsidRPr="00C27CCD" w:rsidRDefault="00AD599D" w:rsidP="00496828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  <w:r w:rsidRPr="00C27CCD">
              <w:rPr>
                <w:rFonts w:cstheme="minorHAnsi"/>
                <w:sz w:val="24"/>
                <w:szCs w:val="24"/>
              </w:rPr>
              <w:t xml:space="preserve">Mon ordonnée est inférieure à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-3</m:t>
              </m:r>
            </m:oMath>
            <w:r w:rsidRPr="00C27CCD">
              <w:rPr>
                <w:rFonts w:eastAsiaTheme="minorEastAsia" w:cstheme="minorHAnsi"/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99D" w:rsidRPr="00C27CCD" w:rsidRDefault="00AD599D" w:rsidP="00496828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AD599D" w:rsidRPr="00C27CCD" w:rsidTr="00EF21B6">
        <w:tc>
          <w:tcPr>
            <w:tcW w:w="490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D599D" w:rsidRPr="00C27CCD" w:rsidRDefault="00AD599D" w:rsidP="00496828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599D" w:rsidRPr="00C27CCD" w:rsidRDefault="00AD599D" w:rsidP="00496828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  <w:r w:rsidRPr="00C27CCD">
              <w:rPr>
                <w:rFonts w:cstheme="minorHAnsi"/>
                <w:sz w:val="24"/>
                <w:szCs w:val="24"/>
              </w:rPr>
              <w:t>J’ai la plus grande abscisse.</w:t>
            </w:r>
          </w:p>
        </w:tc>
        <w:tc>
          <w:tcPr>
            <w:tcW w:w="10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99D" w:rsidRPr="00C27CCD" w:rsidRDefault="00AD599D" w:rsidP="00496828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AD599D" w:rsidRPr="00C27CCD" w:rsidTr="00EF21B6">
        <w:tc>
          <w:tcPr>
            <w:tcW w:w="490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D599D" w:rsidRPr="00C27CCD" w:rsidRDefault="00AD599D" w:rsidP="00496828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599D" w:rsidRPr="00C27CCD" w:rsidRDefault="00AD599D" w:rsidP="00496828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  <w:r w:rsidRPr="00C27CCD">
              <w:rPr>
                <w:rFonts w:cstheme="minorHAnsi"/>
                <w:sz w:val="24"/>
                <w:szCs w:val="24"/>
              </w:rPr>
              <w:t xml:space="preserve">J’ai la même ordonnée que F et mon abscisse est inférieure à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-2</m:t>
              </m:r>
            </m:oMath>
            <w:r w:rsidRPr="00C27CCD">
              <w:rPr>
                <w:rFonts w:eastAsiaTheme="minorEastAsia" w:cstheme="minorHAnsi"/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99D" w:rsidRPr="00C27CCD" w:rsidRDefault="00AD599D" w:rsidP="00496828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AD599D" w:rsidRPr="00C27CCD" w:rsidTr="00EF21B6">
        <w:tc>
          <w:tcPr>
            <w:tcW w:w="490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D599D" w:rsidRPr="00C27CCD" w:rsidRDefault="00AD599D" w:rsidP="00496828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599D" w:rsidRPr="00C27CCD" w:rsidRDefault="00AD599D" w:rsidP="00496828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  <w:r w:rsidRPr="00C27CCD">
              <w:rPr>
                <w:rFonts w:cstheme="minorHAnsi"/>
                <w:sz w:val="24"/>
                <w:szCs w:val="24"/>
              </w:rPr>
              <w:t>Mes deux coordonnées sont strictement négatives.</w:t>
            </w:r>
          </w:p>
        </w:tc>
        <w:tc>
          <w:tcPr>
            <w:tcW w:w="10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99D" w:rsidRPr="00C27CCD" w:rsidRDefault="00AD599D" w:rsidP="00496828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AD599D" w:rsidRPr="00C27CCD" w:rsidTr="00EF21B6">
        <w:tc>
          <w:tcPr>
            <w:tcW w:w="490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D599D" w:rsidRPr="00C27CCD" w:rsidRDefault="00AD599D" w:rsidP="00496828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599D" w:rsidRPr="00C27CCD" w:rsidRDefault="00AD599D" w:rsidP="00496828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  <w:r w:rsidRPr="00C27CCD">
              <w:rPr>
                <w:rFonts w:cstheme="minorHAnsi"/>
                <w:sz w:val="24"/>
                <w:szCs w:val="24"/>
              </w:rPr>
              <w:t>Mon abscisse et mon ordonnée sont supérieures à 3.</w:t>
            </w:r>
          </w:p>
        </w:tc>
        <w:tc>
          <w:tcPr>
            <w:tcW w:w="10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99D" w:rsidRPr="00C27CCD" w:rsidRDefault="00AD599D" w:rsidP="00496828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AD599D" w:rsidRPr="00C27CCD" w:rsidTr="00EF21B6">
        <w:tc>
          <w:tcPr>
            <w:tcW w:w="490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D599D" w:rsidRPr="00C27CCD" w:rsidRDefault="00AD599D" w:rsidP="00496828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599D" w:rsidRPr="00C27CCD" w:rsidRDefault="00AD599D" w:rsidP="00496828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  <w:r w:rsidRPr="00C27CCD">
              <w:rPr>
                <w:rFonts w:cstheme="minorHAnsi"/>
                <w:sz w:val="24"/>
                <w:szCs w:val="24"/>
              </w:rPr>
              <w:t>Mon abscisse est comprise entre 1 et 5.</w:t>
            </w:r>
          </w:p>
        </w:tc>
        <w:tc>
          <w:tcPr>
            <w:tcW w:w="10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99D" w:rsidRPr="00C27CCD" w:rsidRDefault="00AD599D" w:rsidP="00496828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AD599D" w:rsidRPr="00C27CCD" w:rsidTr="00EF21B6">
        <w:tc>
          <w:tcPr>
            <w:tcW w:w="490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D599D" w:rsidRPr="00C27CCD" w:rsidRDefault="00AD599D" w:rsidP="00496828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599D" w:rsidRPr="00C27CCD" w:rsidRDefault="00AD599D" w:rsidP="00496828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  <w:r w:rsidRPr="00C27CCD">
              <w:rPr>
                <w:rFonts w:cstheme="minorHAnsi"/>
                <w:sz w:val="24"/>
                <w:szCs w:val="24"/>
              </w:rPr>
              <w:t xml:space="preserve">Mes coordonnées sont de signes contraires et mon ordonnée est inférieure à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-1</m:t>
              </m:r>
            </m:oMath>
            <w:r w:rsidRPr="00C27CCD">
              <w:rPr>
                <w:rFonts w:eastAsiaTheme="minorEastAsia" w:cstheme="minorHAnsi"/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99D" w:rsidRPr="00C27CCD" w:rsidRDefault="00AD599D" w:rsidP="00496828">
            <w:pPr>
              <w:pStyle w:val="Paragraphedeliste"/>
              <w:ind w:left="0"/>
              <w:rPr>
                <w:rFonts w:cstheme="minorHAnsi"/>
                <w:sz w:val="24"/>
                <w:szCs w:val="24"/>
              </w:rPr>
            </w:pPr>
          </w:p>
        </w:tc>
      </w:tr>
    </w:tbl>
    <w:p w:rsidR="00AD599D" w:rsidRPr="00393D40" w:rsidRDefault="00AD599D" w:rsidP="00750A57">
      <w:pPr>
        <w:spacing w:after="0" w:line="240" w:lineRule="auto"/>
        <w:rPr>
          <w:rFonts w:cstheme="minorHAnsi"/>
          <w:sz w:val="24"/>
          <w:szCs w:val="24"/>
        </w:rPr>
      </w:pPr>
    </w:p>
    <w:p w:rsidR="00393D40" w:rsidRPr="00393D40" w:rsidRDefault="00393D40" w:rsidP="00750A57">
      <w:pPr>
        <w:spacing w:after="0" w:line="240" w:lineRule="auto"/>
        <w:rPr>
          <w:rFonts w:cstheme="minorHAnsi"/>
          <w:sz w:val="24"/>
          <w:szCs w:val="24"/>
        </w:rPr>
      </w:pPr>
    </w:p>
    <w:p w:rsidR="00EF21B6" w:rsidRPr="00CA5B59" w:rsidRDefault="00BA14BB" w:rsidP="00CA5B59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eastAsiaTheme="minorEastAsia" w:cstheme="minorHAnsi"/>
          <w:i/>
          <w:sz w:val="24"/>
          <w:szCs w:val="24"/>
        </w:rPr>
      </w:pPr>
      <w:r w:rsidRPr="0047339F">
        <w:rPr>
          <w:rFonts w:cstheme="minorHAnsi"/>
          <w:sz w:val="24"/>
          <w:szCs w:val="24"/>
        </w:rPr>
        <w:t xml:space="preserve">Sur la figure ci-dessous, </w:t>
      </w:r>
      <w:r w:rsidR="003749AB" w:rsidRPr="0047339F">
        <w:rPr>
          <w:rFonts w:cstheme="minorHAnsi"/>
          <w:sz w:val="24"/>
          <w:szCs w:val="24"/>
        </w:rPr>
        <w:t xml:space="preserve">REC est un triangle rectangle en R tel que </w:t>
      </w:r>
      <m:oMath>
        <m:acc>
          <m:acc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theme="minorHAnsi"/>
                <w:sz w:val="24"/>
                <w:szCs w:val="24"/>
              </w:rPr>
              <m:t>RCE</m:t>
            </m:r>
          </m:e>
        </m:acc>
        <m:r>
          <w:rPr>
            <w:rFonts w:ascii="Cambria Math" w:hAnsi="Cambria Math" w:cstheme="minorHAnsi"/>
            <w:sz w:val="24"/>
            <w:szCs w:val="24"/>
          </w:rPr>
          <m:t>=30°</m:t>
        </m:r>
      </m:oMath>
      <w:r w:rsidR="003749AB" w:rsidRPr="0047339F">
        <w:rPr>
          <w:rFonts w:eastAsiaTheme="minorEastAsia" w:cstheme="minorHAnsi"/>
          <w:sz w:val="24"/>
          <w:szCs w:val="24"/>
        </w:rPr>
        <w:t>.</w:t>
      </w:r>
      <w:r w:rsidR="00EF21B6" w:rsidRPr="0047339F">
        <w:rPr>
          <w:rFonts w:eastAsiaTheme="minorEastAsia" w:cstheme="minorHAnsi"/>
          <w:sz w:val="24"/>
          <w:szCs w:val="24"/>
        </w:rPr>
        <w:br/>
      </w:r>
      <w:r w:rsidR="003749AB" w:rsidRPr="0047339F">
        <w:rPr>
          <w:rFonts w:cstheme="minorHAnsi"/>
          <w:sz w:val="24"/>
          <w:szCs w:val="24"/>
        </w:rPr>
        <w:t xml:space="preserve">Le point A appartient à la droite </w:t>
      </w:r>
      <m:oMath>
        <m:r>
          <w:rPr>
            <w:rFonts w:ascii="Cambria Math" w:hAnsi="Cambria Math" w:cstheme="minorHAnsi"/>
            <w:sz w:val="24"/>
            <w:szCs w:val="24"/>
          </w:rPr>
          <m:t>(EC)</m:t>
        </m:r>
      </m:oMath>
      <w:r w:rsidR="003749AB" w:rsidRPr="0047339F">
        <w:rPr>
          <w:rFonts w:eastAsiaTheme="minorEastAsia" w:cstheme="minorHAnsi"/>
          <w:sz w:val="24"/>
          <w:szCs w:val="24"/>
        </w:rPr>
        <w:t xml:space="preserve"> de telle sorte que le triangle RCA </w:t>
      </w:r>
      <w:r w:rsidR="0047339F" w:rsidRPr="0047339F">
        <w:rPr>
          <w:rFonts w:eastAsiaTheme="minorEastAsia" w:cstheme="minorHAnsi"/>
          <w:sz w:val="24"/>
          <w:szCs w:val="24"/>
        </w:rPr>
        <w:t>soit</w:t>
      </w:r>
      <w:r w:rsidR="003749AB" w:rsidRPr="0047339F">
        <w:rPr>
          <w:rFonts w:eastAsiaTheme="minorEastAsia" w:cstheme="minorHAnsi"/>
          <w:sz w:val="24"/>
          <w:szCs w:val="24"/>
        </w:rPr>
        <w:t xml:space="preserve"> isocèle en R.</w:t>
      </w:r>
      <w:r w:rsidR="00CA5B59">
        <w:rPr>
          <w:rFonts w:eastAsiaTheme="minorEastAsia" w:cstheme="minorHAnsi"/>
          <w:sz w:val="24"/>
          <w:szCs w:val="24"/>
        </w:rPr>
        <w:br/>
      </w:r>
      <w:r w:rsidR="00CA5B59" w:rsidRPr="00CA5B59">
        <w:rPr>
          <w:rFonts w:eastAsiaTheme="minorEastAsia" w:cstheme="minorHAnsi"/>
          <w:i/>
          <w:sz w:val="24"/>
          <w:szCs w:val="24"/>
        </w:rPr>
        <w:t>Remarque : Les trois parties ci-dessous sont indépendantes.</w:t>
      </w:r>
    </w:p>
    <w:p w:rsidR="00F34F26" w:rsidRPr="00770CA9" w:rsidRDefault="00F34F26" w:rsidP="00633939">
      <w:pPr>
        <w:pStyle w:val="Paragraphedeliste"/>
        <w:spacing w:before="120" w:after="0" w:line="240" w:lineRule="auto"/>
        <w:ind w:left="568" w:hanging="284"/>
        <w:contextualSpacing w:val="0"/>
        <w:rPr>
          <w:rFonts w:eastAsiaTheme="minorEastAsia" w:cstheme="minorHAnsi"/>
          <w:i/>
          <w:sz w:val="24"/>
          <w:szCs w:val="24"/>
        </w:rPr>
      </w:pPr>
      <w:r w:rsidRPr="00770CA9">
        <w:rPr>
          <w:rFonts w:eastAsiaTheme="minorEastAsia" w:cstheme="minorHAnsi"/>
          <w:i/>
          <w:sz w:val="24"/>
          <w:szCs w:val="24"/>
        </w:rPr>
        <w:t>PARTIE A</w:t>
      </w:r>
    </w:p>
    <w:p w:rsidR="00F34F26" w:rsidRPr="00C27CCD" w:rsidRDefault="00F34F26" w:rsidP="00770CA9">
      <w:pPr>
        <w:pStyle w:val="Paragraphedeliste"/>
        <w:numPr>
          <w:ilvl w:val="0"/>
          <w:numId w:val="6"/>
        </w:numPr>
        <w:spacing w:after="0" w:line="240" w:lineRule="auto"/>
        <w:ind w:left="567" w:hanging="283"/>
        <w:rPr>
          <w:rFonts w:cstheme="minorHAnsi"/>
          <w:sz w:val="24"/>
          <w:szCs w:val="24"/>
        </w:rPr>
      </w:pPr>
      <w:r w:rsidRPr="00C27CCD">
        <w:rPr>
          <w:rFonts w:cstheme="minorHAnsi"/>
          <w:sz w:val="24"/>
          <w:szCs w:val="24"/>
        </w:rPr>
        <w:t>Déterminer la mesure de l’angl</w:t>
      </w:r>
      <w:r w:rsidR="006A2A40">
        <w:rPr>
          <w:rFonts w:cstheme="minorHAnsi"/>
          <w:sz w:val="24"/>
          <w:szCs w:val="24"/>
        </w:rPr>
        <w:t xml:space="preserve">e </w:t>
      </w:r>
      <m:oMath>
        <m:acc>
          <m:acc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theme="minorHAnsi"/>
                <w:sz w:val="24"/>
                <w:szCs w:val="24"/>
              </w:rPr>
              <m:t>CER</m:t>
            </m:r>
          </m:e>
        </m:acc>
      </m:oMath>
      <w:r w:rsidRPr="00C27CCD">
        <w:rPr>
          <w:rFonts w:eastAsiaTheme="minorEastAsia" w:cstheme="minorHAnsi"/>
          <w:sz w:val="24"/>
          <w:szCs w:val="24"/>
        </w:rPr>
        <w:t>.</w:t>
      </w:r>
    </w:p>
    <w:p w:rsidR="006A2A40" w:rsidRPr="00C27CCD" w:rsidRDefault="006A2A40" w:rsidP="006A2A40">
      <w:pPr>
        <w:pStyle w:val="Paragraphedeliste"/>
        <w:numPr>
          <w:ilvl w:val="0"/>
          <w:numId w:val="6"/>
        </w:numPr>
        <w:spacing w:after="0" w:line="240" w:lineRule="auto"/>
        <w:ind w:left="567" w:hanging="283"/>
        <w:rPr>
          <w:rFonts w:cstheme="minorHAnsi"/>
          <w:sz w:val="24"/>
          <w:szCs w:val="24"/>
        </w:rPr>
      </w:pPr>
      <w:r w:rsidRPr="00C27CCD">
        <w:rPr>
          <w:rFonts w:cstheme="minorHAnsi"/>
          <w:sz w:val="24"/>
          <w:szCs w:val="24"/>
        </w:rPr>
        <w:t xml:space="preserve">Déterminer la mesure de l’angle </w:t>
      </w:r>
      <m:oMath>
        <m:acc>
          <m:acc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theme="minorHAnsi"/>
                <w:sz w:val="24"/>
                <w:szCs w:val="24"/>
              </w:rPr>
              <m:t>EAR</m:t>
            </m:r>
          </m:e>
        </m:acc>
      </m:oMath>
      <w:r w:rsidRPr="00C27CCD">
        <w:rPr>
          <w:rFonts w:eastAsiaTheme="minorEastAsia" w:cstheme="minorHAnsi"/>
          <w:sz w:val="24"/>
          <w:szCs w:val="24"/>
        </w:rPr>
        <w:t>.</w:t>
      </w:r>
    </w:p>
    <w:p w:rsidR="003749AB" w:rsidRPr="00C27CCD" w:rsidRDefault="00F34F26" w:rsidP="00770CA9">
      <w:pPr>
        <w:pStyle w:val="Paragraphedeliste"/>
        <w:numPr>
          <w:ilvl w:val="0"/>
          <w:numId w:val="6"/>
        </w:numPr>
        <w:spacing w:after="0" w:line="240" w:lineRule="auto"/>
        <w:ind w:left="567" w:hanging="283"/>
        <w:rPr>
          <w:rFonts w:cstheme="minorHAnsi"/>
          <w:sz w:val="24"/>
          <w:szCs w:val="24"/>
        </w:rPr>
      </w:pPr>
      <w:r w:rsidRPr="00C27CCD">
        <w:rPr>
          <w:rFonts w:cstheme="minorHAnsi"/>
          <w:sz w:val="24"/>
          <w:szCs w:val="24"/>
        </w:rPr>
        <w:t>En déduire</w:t>
      </w:r>
      <w:r w:rsidR="00BA14BB" w:rsidRPr="00C27CCD">
        <w:rPr>
          <w:rFonts w:cstheme="minorHAnsi"/>
          <w:sz w:val="24"/>
          <w:szCs w:val="24"/>
        </w:rPr>
        <w:t xml:space="preserve"> la mesure de l’angle </w:t>
      </w:r>
      <m:oMath>
        <m:acc>
          <m:acc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theme="minorHAnsi"/>
                <w:sz w:val="24"/>
                <w:szCs w:val="24"/>
              </w:rPr>
              <m:t>ERA</m:t>
            </m:r>
          </m:e>
        </m:acc>
      </m:oMath>
      <w:r w:rsidR="00BA14BB" w:rsidRPr="00C27CCD">
        <w:rPr>
          <w:rFonts w:eastAsiaTheme="minorEastAsia" w:cstheme="minorHAnsi"/>
          <w:sz w:val="24"/>
          <w:szCs w:val="24"/>
        </w:rPr>
        <w:t>.</w:t>
      </w:r>
    </w:p>
    <w:p w:rsidR="00F34F26" w:rsidRPr="00770CA9" w:rsidRDefault="00F34F26" w:rsidP="00633939">
      <w:pPr>
        <w:pStyle w:val="Paragraphedeliste"/>
        <w:spacing w:before="120" w:after="0" w:line="240" w:lineRule="auto"/>
        <w:ind w:left="568" w:hanging="284"/>
        <w:contextualSpacing w:val="0"/>
        <w:rPr>
          <w:rFonts w:cstheme="minorHAnsi"/>
          <w:i/>
          <w:sz w:val="24"/>
          <w:szCs w:val="24"/>
        </w:rPr>
      </w:pPr>
      <w:r w:rsidRPr="00770CA9">
        <w:rPr>
          <w:rFonts w:eastAsiaTheme="minorEastAsia" w:cstheme="minorHAnsi"/>
          <w:i/>
          <w:sz w:val="24"/>
          <w:szCs w:val="24"/>
        </w:rPr>
        <w:t>PARTIE B</w:t>
      </w:r>
    </w:p>
    <w:p w:rsidR="00BA14BB" w:rsidRPr="00C27CCD" w:rsidRDefault="00BA14BB" w:rsidP="00770CA9">
      <w:pPr>
        <w:pStyle w:val="Paragraphedeliste"/>
        <w:numPr>
          <w:ilvl w:val="0"/>
          <w:numId w:val="9"/>
        </w:numPr>
        <w:spacing w:after="0" w:line="240" w:lineRule="auto"/>
        <w:ind w:left="567" w:hanging="283"/>
        <w:rPr>
          <w:rFonts w:cstheme="minorHAnsi"/>
          <w:sz w:val="24"/>
          <w:szCs w:val="24"/>
        </w:rPr>
      </w:pPr>
      <w:r w:rsidRPr="00C27CCD">
        <w:rPr>
          <w:rFonts w:eastAsiaTheme="minorEastAsia" w:cstheme="minorHAnsi"/>
          <w:sz w:val="24"/>
          <w:szCs w:val="24"/>
        </w:rPr>
        <w:t>Construire, sur la figure ci-dessous, les symétriques respectifs F et D des points E et C par rapport à R.</w:t>
      </w:r>
    </w:p>
    <w:p w:rsidR="00BA14BB" w:rsidRPr="00C27CCD" w:rsidRDefault="00BA14BB" w:rsidP="00770CA9">
      <w:pPr>
        <w:pStyle w:val="Paragraphedeliste"/>
        <w:numPr>
          <w:ilvl w:val="0"/>
          <w:numId w:val="9"/>
        </w:numPr>
        <w:spacing w:after="0" w:line="240" w:lineRule="auto"/>
        <w:ind w:left="567" w:hanging="283"/>
        <w:rPr>
          <w:rFonts w:eastAsiaTheme="minorEastAsia" w:cstheme="minorHAnsi"/>
          <w:sz w:val="24"/>
          <w:szCs w:val="24"/>
        </w:rPr>
      </w:pPr>
      <w:r w:rsidRPr="00C27CCD">
        <w:rPr>
          <w:rFonts w:eastAsiaTheme="minorEastAsia" w:cstheme="minorHAnsi"/>
          <w:sz w:val="24"/>
          <w:szCs w:val="24"/>
        </w:rPr>
        <w:t xml:space="preserve">Déterminer la mesure de l’angle </w:t>
      </w:r>
      <m:oMath>
        <m:acc>
          <m:acc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RDF</m:t>
            </m:r>
          </m:e>
        </m:acc>
      </m:oMath>
      <w:r w:rsidRPr="00C27CCD">
        <w:rPr>
          <w:rFonts w:eastAsiaTheme="minorEastAsia" w:cstheme="minorHAnsi"/>
          <w:sz w:val="24"/>
          <w:szCs w:val="24"/>
        </w:rPr>
        <w:t>.</w:t>
      </w:r>
    </w:p>
    <w:p w:rsidR="00BA14BB" w:rsidRPr="00C27CCD" w:rsidRDefault="00BA14BB" w:rsidP="00770CA9">
      <w:pPr>
        <w:pStyle w:val="Paragraphedeliste"/>
        <w:numPr>
          <w:ilvl w:val="0"/>
          <w:numId w:val="9"/>
        </w:numPr>
        <w:spacing w:after="0" w:line="240" w:lineRule="auto"/>
        <w:ind w:left="567" w:hanging="283"/>
        <w:rPr>
          <w:rFonts w:cstheme="minorHAnsi"/>
          <w:sz w:val="24"/>
          <w:szCs w:val="24"/>
        </w:rPr>
      </w:pPr>
      <w:r w:rsidRPr="00C27CCD">
        <w:rPr>
          <w:rFonts w:eastAsiaTheme="minorEastAsia" w:cstheme="minorHAnsi"/>
          <w:sz w:val="24"/>
          <w:szCs w:val="24"/>
        </w:rPr>
        <w:t xml:space="preserve">Démontrer que </w:t>
      </w:r>
      <m:oMath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EC</m:t>
            </m:r>
          </m:e>
        </m:d>
      </m:oMath>
      <w:r w:rsidRPr="00C27CCD">
        <w:rPr>
          <w:rFonts w:eastAsiaTheme="minorEastAsia" w:cstheme="minorHAnsi"/>
          <w:sz w:val="24"/>
          <w:szCs w:val="24"/>
        </w:rPr>
        <w:t xml:space="preserve"> et </w:t>
      </w:r>
      <m:oMath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FD</m:t>
            </m:r>
          </m:e>
        </m:d>
      </m:oMath>
      <w:r w:rsidRPr="00C27CCD">
        <w:rPr>
          <w:rFonts w:eastAsiaTheme="minorEastAsia" w:cstheme="minorHAnsi"/>
          <w:sz w:val="24"/>
          <w:szCs w:val="24"/>
        </w:rPr>
        <w:t xml:space="preserve"> sont parallèles.</w:t>
      </w:r>
    </w:p>
    <w:p w:rsidR="00D02488" w:rsidRPr="00770CA9" w:rsidRDefault="00D02488" w:rsidP="00633939">
      <w:pPr>
        <w:pStyle w:val="Paragraphedeliste"/>
        <w:spacing w:before="120" w:after="0" w:line="240" w:lineRule="auto"/>
        <w:ind w:left="568" w:hanging="284"/>
        <w:contextualSpacing w:val="0"/>
        <w:rPr>
          <w:rFonts w:eastAsiaTheme="minorEastAsia" w:cstheme="minorHAnsi"/>
          <w:i/>
          <w:sz w:val="24"/>
          <w:szCs w:val="24"/>
        </w:rPr>
      </w:pPr>
      <w:r w:rsidRPr="00770CA9">
        <w:rPr>
          <w:rFonts w:eastAsiaTheme="minorEastAsia" w:cstheme="minorHAnsi"/>
          <w:i/>
          <w:sz w:val="24"/>
          <w:szCs w:val="24"/>
        </w:rPr>
        <w:t xml:space="preserve">PARTIE C </w:t>
      </w:r>
    </w:p>
    <w:p w:rsidR="00D02488" w:rsidRPr="00C27CCD" w:rsidRDefault="00D02488" w:rsidP="00770CA9">
      <w:pPr>
        <w:pStyle w:val="Paragraphedeliste"/>
        <w:numPr>
          <w:ilvl w:val="0"/>
          <w:numId w:val="11"/>
        </w:numPr>
        <w:spacing w:after="0" w:line="240" w:lineRule="auto"/>
        <w:ind w:left="567" w:hanging="283"/>
        <w:rPr>
          <w:rFonts w:eastAsiaTheme="minorEastAsia" w:cstheme="minorHAnsi"/>
          <w:sz w:val="24"/>
          <w:szCs w:val="24"/>
        </w:rPr>
      </w:pPr>
      <w:r w:rsidRPr="00C27CCD">
        <w:rPr>
          <w:rFonts w:eastAsiaTheme="minorEastAsia" w:cstheme="minorHAnsi"/>
          <w:sz w:val="24"/>
          <w:szCs w:val="24"/>
        </w:rPr>
        <w:t>Construire</w:t>
      </w:r>
      <w:r w:rsidR="00BA14BB" w:rsidRPr="00C27CCD">
        <w:rPr>
          <w:rFonts w:eastAsiaTheme="minorEastAsia" w:cstheme="minorHAnsi"/>
          <w:sz w:val="24"/>
          <w:szCs w:val="24"/>
        </w:rPr>
        <w:t>, en rouge, sur la figure ci-dessous, la hauteur du triangle REA issue de A.</w:t>
      </w:r>
    </w:p>
    <w:p w:rsidR="00D02488" w:rsidRPr="00C27CCD" w:rsidRDefault="00D02488" w:rsidP="00770CA9">
      <w:pPr>
        <w:pStyle w:val="Paragraphedeliste"/>
        <w:numPr>
          <w:ilvl w:val="0"/>
          <w:numId w:val="11"/>
        </w:numPr>
        <w:spacing w:after="0" w:line="240" w:lineRule="auto"/>
        <w:ind w:left="567" w:hanging="283"/>
        <w:rPr>
          <w:rFonts w:eastAsiaTheme="minorEastAsia" w:cstheme="minorHAnsi"/>
          <w:sz w:val="24"/>
          <w:szCs w:val="24"/>
        </w:rPr>
      </w:pPr>
      <w:r w:rsidRPr="00C27CCD">
        <w:rPr>
          <w:rFonts w:eastAsiaTheme="minorEastAsia" w:cstheme="minorHAnsi"/>
          <w:sz w:val="24"/>
          <w:szCs w:val="24"/>
        </w:rPr>
        <w:t xml:space="preserve">Construire le cercle circonscrit au triangle RCE. </w:t>
      </w:r>
      <w:r w:rsidR="00194053">
        <w:rPr>
          <w:rFonts w:eastAsiaTheme="minorEastAsia" w:cstheme="minorHAnsi"/>
          <w:sz w:val="24"/>
          <w:szCs w:val="24"/>
        </w:rPr>
        <w:t xml:space="preserve">Où semble être le </w:t>
      </w:r>
      <w:r w:rsidRPr="00C27CCD">
        <w:rPr>
          <w:rFonts w:eastAsiaTheme="minorEastAsia" w:cstheme="minorHAnsi"/>
          <w:sz w:val="24"/>
          <w:szCs w:val="24"/>
        </w:rPr>
        <w:t>centre de ce cercle circonscrit ?</w:t>
      </w:r>
    </w:p>
    <w:p w:rsidR="00EF21B6" w:rsidRDefault="00EF21B6" w:rsidP="00750A57">
      <w:pPr>
        <w:pStyle w:val="Paragraphedeliste"/>
        <w:spacing w:after="0" w:line="240" w:lineRule="auto"/>
        <w:ind w:left="0"/>
        <w:rPr>
          <w:rFonts w:cstheme="minorHAnsi"/>
          <w:sz w:val="24"/>
          <w:szCs w:val="24"/>
        </w:rPr>
      </w:pPr>
    </w:p>
    <w:p w:rsidR="00EF21B6" w:rsidRDefault="00EF21B6" w:rsidP="00750A57">
      <w:pPr>
        <w:pStyle w:val="Paragraphedeliste"/>
        <w:spacing w:after="0" w:line="240" w:lineRule="auto"/>
        <w:ind w:left="0"/>
        <w:rPr>
          <w:rFonts w:cstheme="minorHAnsi"/>
          <w:sz w:val="24"/>
          <w:szCs w:val="24"/>
        </w:rPr>
      </w:pPr>
    </w:p>
    <w:p w:rsidR="002C264B" w:rsidRDefault="002C264B" w:rsidP="00750A57">
      <w:pPr>
        <w:pStyle w:val="Paragraphedeliste"/>
        <w:spacing w:after="0" w:line="240" w:lineRule="auto"/>
        <w:ind w:left="0"/>
        <w:rPr>
          <w:rFonts w:cstheme="minorHAnsi"/>
          <w:sz w:val="24"/>
          <w:szCs w:val="24"/>
        </w:rPr>
      </w:pPr>
      <w:bookmarkStart w:id="0" w:name="_GoBack"/>
      <w:bookmarkEnd w:id="0"/>
    </w:p>
    <w:p w:rsidR="002C264B" w:rsidRDefault="002C264B" w:rsidP="00750A57">
      <w:pPr>
        <w:pStyle w:val="Paragraphedeliste"/>
        <w:spacing w:after="0" w:line="240" w:lineRule="auto"/>
        <w:ind w:left="0"/>
        <w:rPr>
          <w:rFonts w:cstheme="minorHAnsi"/>
          <w:sz w:val="24"/>
          <w:szCs w:val="24"/>
        </w:rPr>
      </w:pPr>
    </w:p>
    <w:p w:rsidR="002C264B" w:rsidRDefault="002C264B" w:rsidP="00750A57">
      <w:pPr>
        <w:pStyle w:val="Paragraphedeliste"/>
        <w:spacing w:after="0" w:line="240" w:lineRule="auto"/>
        <w:ind w:left="0"/>
        <w:rPr>
          <w:rFonts w:cstheme="minorHAnsi"/>
          <w:sz w:val="24"/>
          <w:szCs w:val="24"/>
        </w:rPr>
      </w:pPr>
    </w:p>
    <w:p w:rsidR="00EF21B6" w:rsidRDefault="00EF21B6" w:rsidP="00750A57">
      <w:pPr>
        <w:pStyle w:val="Paragraphedeliste"/>
        <w:spacing w:after="0" w:line="240" w:lineRule="auto"/>
        <w:ind w:left="0"/>
        <w:rPr>
          <w:rFonts w:cstheme="minorHAnsi"/>
          <w:sz w:val="24"/>
          <w:szCs w:val="24"/>
        </w:rPr>
      </w:pPr>
    </w:p>
    <w:p w:rsidR="00EF21B6" w:rsidRDefault="00EF21B6" w:rsidP="00750A57">
      <w:pPr>
        <w:pStyle w:val="Paragraphedeliste"/>
        <w:spacing w:after="0" w:line="240" w:lineRule="auto"/>
        <w:ind w:left="0"/>
        <w:rPr>
          <w:rFonts w:cstheme="minorHAnsi"/>
          <w:sz w:val="24"/>
          <w:szCs w:val="24"/>
        </w:rPr>
      </w:pPr>
    </w:p>
    <w:p w:rsidR="00990CAD" w:rsidRDefault="002C264B" w:rsidP="008A2D1A">
      <w:pPr>
        <w:pStyle w:val="Paragraphedeliste"/>
        <w:spacing w:after="0" w:line="240" w:lineRule="auto"/>
        <w:ind w:left="0"/>
        <w:jc w:val="center"/>
        <w:rPr>
          <w:rFonts w:cstheme="minorHAnsi"/>
          <w:sz w:val="24"/>
          <w:szCs w:val="24"/>
        </w:rPr>
      </w:pPr>
      <w:r w:rsidRPr="002C264B">
        <w:rPr>
          <w:rFonts w:cstheme="minorHAnsi"/>
          <w:noProof/>
          <w:sz w:val="24"/>
          <w:szCs w:val="24"/>
          <w:lang w:eastAsia="fr-FR"/>
        </w:rPr>
        <w:drawing>
          <wp:inline distT="0" distB="0" distL="0" distR="0" wp14:anchorId="55A9FAE7" wp14:editId="4FEDC88F">
            <wp:extent cx="2480785" cy="909333"/>
            <wp:effectExtent l="0" t="0" r="0" b="508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0785" cy="909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599D" w:rsidRPr="00C27CCD" w:rsidRDefault="00AD599D" w:rsidP="00EC3248">
      <w:pPr>
        <w:rPr>
          <w:rFonts w:cstheme="minorHAnsi"/>
          <w:sz w:val="24"/>
          <w:szCs w:val="24"/>
        </w:rPr>
      </w:pPr>
    </w:p>
    <w:sectPr w:rsidR="00AD599D" w:rsidRPr="00C27CCD" w:rsidSect="00F34F26">
      <w:pgSz w:w="11906" w:h="16838"/>
      <w:pgMar w:top="709" w:right="709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54DF"/>
    <w:multiLevelType w:val="hybridMultilevel"/>
    <w:tmpl w:val="06E246FC"/>
    <w:lvl w:ilvl="0" w:tplc="6B923F98">
      <w:start w:val="1"/>
      <w:numFmt w:val="decimal"/>
      <w:lvlText w:val="%1."/>
      <w:lvlJc w:val="left"/>
      <w:pPr>
        <w:ind w:left="707" w:hanging="65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37" w:hanging="360"/>
      </w:pPr>
    </w:lvl>
    <w:lvl w:ilvl="2" w:tplc="040C001B" w:tentative="1">
      <w:start w:val="1"/>
      <w:numFmt w:val="lowerRoman"/>
      <w:lvlText w:val="%3."/>
      <w:lvlJc w:val="right"/>
      <w:pPr>
        <w:ind w:left="1857" w:hanging="180"/>
      </w:pPr>
    </w:lvl>
    <w:lvl w:ilvl="3" w:tplc="040C000F" w:tentative="1">
      <w:start w:val="1"/>
      <w:numFmt w:val="decimal"/>
      <w:lvlText w:val="%4."/>
      <w:lvlJc w:val="left"/>
      <w:pPr>
        <w:ind w:left="2577" w:hanging="360"/>
      </w:pPr>
    </w:lvl>
    <w:lvl w:ilvl="4" w:tplc="040C0019" w:tentative="1">
      <w:start w:val="1"/>
      <w:numFmt w:val="lowerLetter"/>
      <w:lvlText w:val="%5."/>
      <w:lvlJc w:val="left"/>
      <w:pPr>
        <w:ind w:left="3297" w:hanging="360"/>
      </w:pPr>
    </w:lvl>
    <w:lvl w:ilvl="5" w:tplc="040C001B" w:tentative="1">
      <w:start w:val="1"/>
      <w:numFmt w:val="lowerRoman"/>
      <w:lvlText w:val="%6."/>
      <w:lvlJc w:val="right"/>
      <w:pPr>
        <w:ind w:left="4017" w:hanging="180"/>
      </w:pPr>
    </w:lvl>
    <w:lvl w:ilvl="6" w:tplc="040C000F" w:tentative="1">
      <w:start w:val="1"/>
      <w:numFmt w:val="decimal"/>
      <w:lvlText w:val="%7."/>
      <w:lvlJc w:val="left"/>
      <w:pPr>
        <w:ind w:left="4737" w:hanging="360"/>
      </w:pPr>
    </w:lvl>
    <w:lvl w:ilvl="7" w:tplc="040C0019" w:tentative="1">
      <w:start w:val="1"/>
      <w:numFmt w:val="lowerLetter"/>
      <w:lvlText w:val="%8."/>
      <w:lvlJc w:val="left"/>
      <w:pPr>
        <w:ind w:left="5457" w:hanging="360"/>
      </w:pPr>
    </w:lvl>
    <w:lvl w:ilvl="8" w:tplc="040C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14EB2D25"/>
    <w:multiLevelType w:val="hybridMultilevel"/>
    <w:tmpl w:val="91447C18"/>
    <w:lvl w:ilvl="0" w:tplc="A6E08F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354526"/>
    <w:multiLevelType w:val="hybridMultilevel"/>
    <w:tmpl w:val="5AAABEAC"/>
    <w:lvl w:ilvl="0" w:tplc="8E6C71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B0B21"/>
    <w:multiLevelType w:val="hybridMultilevel"/>
    <w:tmpl w:val="E7AEC434"/>
    <w:lvl w:ilvl="0" w:tplc="0FE87F1C">
      <w:start w:val="1"/>
      <w:numFmt w:val="lowerLetter"/>
      <w:lvlText w:val="%1)"/>
      <w:lvlJc w:val="left"/>
      <w:pPr>
        <w:ind w:left="180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D333F24"/>
    <w:multiLevelType w:val="hybridMultilevel"/>
    <w:tmpl w:val="6FBC166C"/>
    <w:lvl w:ilvl="0" w:tplc="B1B862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13037DC"/>
    <w:multiLevelType w:val="hybridMultilevel"/>
    <w:tmpl w:val="E2D834B6"/>
    <w:lvl w:ilvl="0" w:tplc="A606C9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5984471"/>
    <w:multiLevelType w:val="hybridMultilevel"/>
    <w:tmpl w:val="83F8469A"/>
    <w:lvl w:ilvl="0" w:tplc="A46A12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0A854F6"/>
    <w:multiLevelType w:val="hybridMultilevel"/>
    <w:tmpl w:val="D4DEC520"/>
    <w:lvl w:ilvl="0" w:tplc="5D66654E">
      <w:start w:val="1"/>
      <w:numFmt w:val="decimal"/>
      <w:lvlText w:val="%1."/>
      <w:lvlJc w:val="left"/>
      <w:pPr>
        <w:ind w:left="1494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62A47BE9"/>
    <w:multiLevelType w:val="hybridMultilevel"/>
    <w:tmpl w:val="6F8A9180"/>
    <w:lvl w:ilvl="0" w:tplc="71D44EF2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EastAsia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2BA4D5E"/>
    <w:multiLevelType w:val="hybridMultilevel"/>
    <w:tmpl w:val="05968366"/>
    <w:lvl w:ilvl="0" w:tplc="8A1E145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36FC1"/>
    <w:multiLevelType w:val="hybridMultilevel"/>
    <w:tmpl w:val="7868A86C"/>
    <w:lvl w:ilvl="0" w:tplc="E654C1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4"/>
  </w:num>
  <w:num w:numId="9">
    <w:abstractNumId w:val="7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3EC4"/>
    <w:rsid w:val="0001013D"/>
    <w:rsid w:val="000A362C"/>
    <w:rsid w:val="00194053"/>
    <w:rsid w:val="001A471E"/>
    <w:rsid w:val="002429C2"/>
    <w:rsid w:val="002B75CA"/>
    <w:rsid w:val="002C264B"/>
    <w:rsid w:val="002C4754"/>
    <w:rsid w:val="002E5005"/>
    <w:rsid w:val="00373DB8"/>
    <w:rsid w:val="003749AB"/>
    <w:rsid w:val="00387EE6"/>
    <w:rsid w:val="00393D40"/>
    <w:rsid w:val="003F5FBE"/>
    <w:rsid w:val="0043592A"/>
    <w:rsid w:val="0047339F"/>
    <w:rsid w:val="00474F0E"/>
    <w:rsid w:val="004B1858"/>
    <w:rsid w:val="00553112"/>
    <w:rsid w:val="00595175"/>
    <w:rsid w:val="005A5805"/>
    <w:rsid w:val="005A6CEA"/>
    <w:rsid w:val="005D587E"/>
    <w:rsid w:val="00633939"/>
    <w:rsid w:val="00694B87"/>
    <w:rsid w:val="006A2A40"/>
    <w:rsid w:val="006C08D1"/>
    <w:rsid w:val="00750A57"/>
    <w:rsid w:val="00763F31"/>
    <w:rsid w:val="00770CA9"/>
    <w:rsid w:val="007C173B"/>
    <w:rsid w:val="007F0C91"/>
    <w:rsid w:val="008A2D1A"/>
    <w:rsid w:val="008B45BE"/>
    <w:rsid w:val="008D5B6D"/>
    <w:rsid w:val="00921BBF"/>
    <w:rsid w:val="00984D98"/>
    <w:rsid w:val="00990CAD"/>
    <w:rsid w:val="00A243AD"/>
    <w:rsid w:val="00A50FB5"/>
    <w:rsid w:val="00AA4914"/>
    <w:rsid w:val="00AD599D"/>
    <w:rsid w:val="00B236D7"/>
    <w:rsid w:val="00B716B8"/>
    <w:rsid w:val="00BA14BB"/>
    <w:rsid w:val="00BE3CFB"/>
    <w:rsid w:val="00BF0D7A"/>
    <w:rsid w:val="00C27CCD"/>
    <w:rsid w:val="00CA5B59"/>
    <w:rsid w:val="00CB2B89"/>
    <w:rsid w:val="00D02488"/>
    <w:rsid w:val="00DB4878"/>
    <w:rsid w:val="00DC1C9F"/>
    <w:rsid w:val="00E00EBD"/>
    <w:rsid w:val="00E3728B"/>
    <w:rsid w:val="00E426EB"/>
    <w:rsid w:val="00E458D2"/>
    <w:rsid w:val="00E56F8E"/>
    <w:rsid w:val="00EA0D6A"/>
    <w:rsid w:val="00EC3248"/>
    <w:rsid w:val="00EE1D27"/>
    <w:rsid w:val="00EF21B6"/>
    <w:rsid w:val="00F0044D"/>
    <w:rsid w:val="00F30613"/>
    <w:rsid w:val="00F34F26"/>
    <w:rsid w:val="00F66862"/>
    <w:rsid w:val="00F914E9"/>
    <w:rsid w:val="00F9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70"/>
    <o:shapelayout v:ext="edit">
      <o:idmap v:ext="edit" data="1"/>
      <o:regrouptable v:ext="edit">
        <o:entry new="1" old="0"/>
        <o:entry new="2" old="1"/>
      </o:regrouptable>
    </o:shapelayout>
  </w:shapeDefaults>
  <w:decimalSymbol w:val=","/>
  <w:listSeparator w:val=";"/>
  <w14:docId w14:val="79B12502"/>
  <w15:docId w15:val="{F7793AD4-C838-4BD9-96F5-05E74134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3DB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93EC4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93EC4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3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3EC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D5B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00E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0EFB49-4978-461D-9B18-45A31C9A3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515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 colin</dc:creator>
  <cp:lastModifiedBy>Famille FONTANET</cp:lastModifiedBy>
  <cp:revision>38</cp:revision>
  <cp:lastPrinted>2018-01-27T11:26:00Z</cp:lastPrinted>
  <dcterms:created xsi:type="dcterms:W3CDTF">2018-01-22T14:14:00Z</dcterms:created>
  <dcterms:modified xsi:type="dcterms:W3CDTF">2018-02-08T16:02:00Z</dcterms:modified>
</cp:coreProperties>
</file>